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40F74" w14:textId="17B2D011" w:rsidR="00865021" w:rsidRPr="00865021" w:rsidRDefault="00050224" w:rsidP="00865021">
      <w:pPr>
        <w:widowControl w:val="0"/>
        <w:spacing w:after="0" w:line="360" w:lineRule="auto"/>
        <w:ind w:firstLine="709"/>
        <w:contextualSpacing/>
        <w:jc w:val="right"/>
        <w:rPr>
          <w:rFonts w:ascii="Times New Roman" w:eastAsia="Calibri" w:hAnsi="Times New Roman" w:cs="Times New Roman"/>
          <w:sz w:val="28"/>
          <w:szCs w:val="28"/>
        </w:rPr>
      </w:pPr>
      <w:r>
        <w:rPr>
          <w:rFonts w:ascii="Times New Roman" w:eastAsia="Calibri" w:hAnsi="Times New Roman" w:cs="Times New Roman"/>
          <w:sz w:val="28"/>
          <w:szCs w:val="28"/>
        </w:rPr>
        <w:t>Приложение 2.7</w:t>
      </w:r>
    </w:p>
    <w:p w14:paraId="78E19D71" w14:textId="77777777" w:rsidR="00865021" w:rsidRPr="00865021" w:rsidRDefault="00865021" w:rsidP="00865021">
      <w:pPr>
        <w:widowControl w:val="0"/>
        <w:spacing w:after="0" w:line="360" w:lineRule="auto"/>
        <w:ind w:firstLine="709"/>
        <w:contextualSpacing/>
        <w:jc w:val="right"/>
        <w:rPr>
          <w:rFonts w:ascii="Times New Roman" w:eastAsia="Calibri" w:hAnsi="Times New Roman" w:cs="Times New Roman"/>
          <w:sz w:val="28"/>
          <w:szCs w:val="28"/>
        </w:rPr>
      </w:pPr>
      <w:r w:rsidRPr="00865021">
        <w:rPr>
          <w:rFonts w:ascii="Times New Roman" w:eastAsia="Calibri" w:hAnsi="Times New Roman" w:cs="Times New Roman"/>
          <w:sz w:val="28"/>
          <w:szCs w:val="28"/>
        </w:rPr>
        <w:t xml:space="preserve"> к основной образовательной программе</w:t>
      </w:r>
    </w:p>
    <w:p w14:paraId="0262031F" w14:textId="77777777" w:rsidR="00865021" w:rsidRPr="00865021" w:rsidRDefault="00865021" w:rsidP="00865021">
      <w:pPr>
        <w:widowControl w:val="0"/>
        <w:spacing w:after="0" w:line="360" w:lineRule="auto"/>
        <w:ind w:firstLine="709"/>
        <w:contextualSpacing/>
        <w:jc w:val="right"/>
        <w:rPr>
          <w:rFonts w:ascii="Times New Roman" w:eastAsia="Calibri" w:hAnsi="Times New Roman" w:cs="Times New Roman"/>
          <w:sz w:val="28"/>
          <w:szCs w:val="28"/>
        </w:rPr>
      </w:pPr>
      <w:r w:rsidRPr="00865021">
        <w:rPr>
          <w:rFonts w:ascii="Times New Roman" w:eastAsia="Calibri" w:hAnsi="Times New Roman" w:cs="Times New Roman"/>
          <w:sz w:val="28"/>
          <w:szCs w:val="28"/>
        </w:rPr>
        <w:t xml:space="preserve"> среднего общего образования </w:t>
      </w:r>
    </w:p>
    <w:p w14:paraId="051E7489" w14:textId="77777777" w:rsidR="00865021" w:rsidRPr="00865021" w:rsidRDefault="00865021" w:rsidP="00865021">
      <w:pPr>
        <w:widowControl w:val="0"/>
        <w:spacing w:after="0" w:line="360" w:lineRule="auto"/>
        <w:ind w:firstLine="709"/>
        <w:contextualSpacing/>
        <w:jc w:val="right"/>
        <w:rPr>
          <w:rFonts w:ascii="Times New Roman" w:eastAsia="Calibri" w:hAnsi="Times New Roman" w:cs="Times New Roman"/>
          <w:sz w:val="28"/>
          <w:szCs w:val="28"/>
        </w:rPr>
      </w:pPr>
      <w:r w:rsidRPr="00865021">
        <w:rPr>
          <w:rFonts w:ascii="Times New Roman" w:eastAsia="Calibri" w:hAnsi="Times New Roman" w:cs="Times New Roman"/>
          <w:sz w:val="28"/>
          <w:szCs w:val="28"/>
        </w:rPr>
        <w:t xml:space="preserve">МБОУ лицея №40 </w:t>
      </w:r>
      <w:proofErr w:type="spellStart"/>
      <w:r w:rsidRPr="00865021">
        <w:rPr>
          <w:rFonts w:ascii="Times New Roman" w:eastAsia="Calibri" w:hAnsi="Times New Roman" w:cs="Times New Roman"/>
          <w:sz w:val="28"/>
          <w:szCs w:val="28"/>
        </w:rPr>
        <w:t>г.Орла</w:t>
      </w:r>
      <w:proofErr w:type="spellEnd"/>
    </w:p>
    <w:p w14:paraId="7C696F0E" w14:textId="77777777" w:rsidR="00865021" w:rsidRPr="00865021" w:rsidRDefault="00865021" w:rsidP="00865021">
      <w:pPr>
        <w:widowControl w:val="0"/>
        <w:spacing w:after="0" w:line="360" w:lineRule="auto"/>
        <w:ind w:firstLine="709"/>
        <w:contextualSpacing/>
        <w:jc w:val="right"/>
        <w:rPr>
          <w:rFonts w:ascii="Times New Roman" w:eastAsia="Calibri" w:hAnsi="Times New Roman" w:cs="Times New Roman"/>
          <w:sz w:val="28"/>
          <w:szCs w:val="28"/>
        </w:rPr>
      </w:pPr>
      <w:r w:rsidRPr="00865021">
        <w:rPr>
          <w:rFonts w:ascii="Times New Roman" w:eastAsia="Calibri" w:hAnsi="Times New Roman" w:cs="Times New Roman"/>
          <w:sz w:val="28"/>
          <w:szCs w:val="28"/>
        </w:rPr>
        <w:t xml:space="preserve"> (Приказ от 31.08.2023 №412)</w:t>
      </w:r>
    </w:p>
    <w:p w14:paraId="73D66143" w14:textId="77777777" w:rsidR="00865021" w:rsidRPr="00865021" w:rsidRDefault="00865021" w:rsidP="00865021">
      <w:pPr>
        <w:widowControl w:val="0"/>
        <w:spacing w:after="0" w:line="360" w:lineRule="auto"/>
        <w:ind w:firstLine="709"/>
        <w:contextualSpacing/>
        <w:jc w:val="both"/>
        <w:rPr>
          <w:rFonts w:ascii="Times New Roman" w:eastAsia="Calibri" w:hAnsi="Times New Roman" w:cs="Times New Roman"/>
          <w:b/>
          <w:sz w:val="28"/>
          <w:szCs w:val="28"/>
        </w:rPr>
      </w:pPr>
    </w:p>
    <w:p w14:paraId="025E3BB5" w14:textId="77777777" w:rsidR="00865021" w:rsidRPr="00865021" w:rsidRDefault="00865021" w:rsidP="00865021">
      <w:pPr>
        <w:widowControl w:val="0"/>
        <w:spacing w:after="0" w:line="360" w:lineRule="auto"/>
        <w:ind w:firstLine="709"/>
        <w:contextualSpacing/>
        <w:jc w:val="both"/>
        <w:rPr>
          <w:rFonts w:ascii="Times New Roman" w:eastAsia="Calibri" w:hAnsi="Times New Roman" w:cs="Times New Roman"/>
          <w:b/>
          <w:sz w:val="28"/>
          <w:szCs w:val="28"/>
        </w:rPr>
      </w:pPr>
    </w:p>
    <w:p w14:paraId="742545AC" w14:textId="77777777" w:rsidR="00865021" w:rsidRPr="00865021" w:rsidRDefault="00865021" w:rsidP="00865021">
      <w:pPr>
        <w:widowControl w:val="0"/>
        <w:spacing w:after="0" w:line="360" w:lineRule="auto"/>
        <w:ind w:firstLine="709"/>
        <w:contextualSpacing/>
        <w:jc w:val="both"/>
        <w:rPr>
          <w:rFonts w:ascii="Times New Roman" w:eastAsia="Calibri" w:hAnsi="Times New Roman" w:cs="Times New Roman"/>
          <w:b/>
          <w:sz w:val="28"/>
          <w:szCs w:val="28"/>
        </w:rPr>
      </w:pPr>
    </w:p>
    <w:p w14:paraId="54EEDD28" w14:textId="77777777" w:rsidR="00865021" w:rsidRPr="00865021" w:rsidRDefault="00865021" w:rsidP="00865021">
      <w:pPr>
        <w:widowControl w:val="0"/>
        <w:spacing w:after="0" w:line="360" w:lineRule="auto"/>
        <w:ind w:firstLine="709"/>
        <w:contextualSpacing/>
        <w:jc w:val="both"/>
        <w:rPr>
          <w:rFonts w:ascii="Times New Roman" w:eastAsia="Calibri" w:hAnsi="Times New Roman" w:cs="Times New Roman"/>
          <w:b/>
          <w:sz w:val="28"/>
          <w:szCs w:val="28"/>
        </w:rPr>
      </w:pPr>
    </w:p>
    <w:p w14:paraId="74A18507" w14:textId="77777777" w:rsidR="00162B2F" w:rsidRPr="00865021" w:rsidRDefault="00162B2F" w:rsidP="00162B2F">
      <w:pPr>
        <w:spacing w:after="0" w:line="240" w:lineRule="auto"/>
        <w:jc w:val="center"/>
        <w:rPr>
          <w:rFonts w:ascii="Times New Roman" w:eastAsia="Times New Roman" w:hAnsi="Times New Roman" w:cs="Times New Roman"/>
          <w:b/>
          <w:bCs/>
          <w:sz w:val="28"/>
          <w:szCs w:val="28"/>
        </w:rPr>
      </w:pPr>
      <w:r w:rsidRPr="00865021">
        <w:rPr>
          <w:rFonts w:ascii="Times New Roman" w:eastAsia="Times New Roman" w:hAnsi="Times New Roman" w:cs="Times New Roman"/>
          <w:b/>
          <w:bCs/>
          <w:sz w:val="28"/>
          <w:szCs w:val="28"/>
        </w:rPr>
        <w:t>Рабочая программа</w:t>
      </w:r>
    </w:p>
    <w:p w14:paraId="7379532D" w14:textId="77777777" w:rsidR="00162B2F" w:rsidRPr="00865021" w:rsidRDefault="00162B2F" w:rsidP="00162B2F">
      <w:pPr>
        <w:ind w:left="-426"/>
        <w:jc w:val="center"/>
        <w:rPr>
          <w:rFonts w:ascii="Times New Roman" w:hAnsi="Times New Roman" w:cs="Times New Roman"/>
          <w:b/>
          <w:sz w:val="28"/>
          <w:szCs w:val="28"/>
        </w:rPr>
      </w:pPr>
      <w:r w:rsidRPr="00865021">
        <w:rPr>
          <w:rFonts w:ascii="Times New Roman" w:hAnsi="Times New Roman" w:cs="Times New Roman"/>
          <w:b/>
          <w:sz w:val="28"/>
          <w:szCs w:val="28"/>
        </w:rPr>
        <w:t>по элективному предмету</w:t>
      </w:r>
    </w:p>
    <w:p w14:paraId="1078EC72" w14:textId="1FFFE8E4" w:rsidR="00162B2F" w:rsidRPr="00865021" w:rsidRDefault="00162B2F" w:rsidP="00162B2F">
      <w:pPr>
        <w:ind w:left="-426"/>
        <w:jc w:val="center"/>
        <w:rPr>
          <w:rFonts w:ascii="Times New Roman" w:hAnsi="Times New Roman" w:cs="Times New Roman"/>
          <w:b/>
          <w:sz w:val="28"/>
          <w:szCs w:val="28"/>
          <w:u w:val="single"/>
        </w:rPr>
      </w:pPr>
      <w:r w:rsidRPr="00865021">
        <w:rPr>
          <w:rFonts w:ascii="Times New Roman" w:hAnsi="Times New Roman" w:cs="Times New Roman"/>
          <w:b/>
          <w:sz w:val="28"/>
          <w:szCs w:val="28"/>
        </w:rPr>
        <w:t xml:space="preserve">«Актуальные </w:t>
      </w:r>
      <w:r w:rsidR="00473ED6">
        <w:rPr>
          <w:rFonts w:ascii="Times New Roman" w:hAnsi="Times New Roman" w:cs="Times New Roman"/>
          <w:b/>
          <w:sz w:val="28"/>
          <w:szCs w:val="28"/>
        </w:rPr>
        <w:t>вопросы</w:t>
      </w:r>
      <w:r w:rsidRPr="00865021">
        <w:rPr>
          <w:rFonts w:ascii="Times New Roman" w:hAnsi="Times New Roman" w:cs="Times New Roman"/>
          <w:b/>
          <w:sz w:val="28"/>
          <w:szCs w:val="28"/>
        </w:rPr>
        <w:t xml:space="preserve"> истории России</w:t>
      </w:r>
      <w:r w:rsidR="00865021" w:rsidRPr="00865021">
        <w:rPr>
          <w:rFonts w:ascii="Times New Roman" w:hAnsi="Times New Roman" w:cs="Times New Roman"/>
          <w:b/>
          <w:sz w:val="28"/>
          <w:szCs w:val="28"/>
        </w:rPr>
        <w:t>»</w:t>
      </w:r>
    </w:p>
    <w:p w14:paraId="2CBDCF65" w14:textId="6CE36A07" w:rsidR="00162B2F" w:rsidRPr="00865021" w:rsidRDefault="00865021" w:rsidP="00162B2F">
      <w:pPr>
        <w:ind w:left="-426"/>
        <w:jc w:val="center"/>
        <w:rPr>
          <w:rFonts w:ascii="Times New Roman" w:hAnsi="Times New Roman" w:cs="Times New Roman"/>
          <w:b/>
          <w:sz w:val="28"/>
          <w:szCs w:val="28"/>
        </w:rPr>
      </w:pPr>
      <w:r>
        <w:rPr>
          <w:rFonts w:ascii="Times New Roman" w:hAnsi="Times New Roman" w:cs="Times New Roman"/>
          <w:b/>
          <w:sz w:val="28"/>
          <w:szCs w:val="28"/>
        </w:rPr>
        <w:t xml:space="preserve">(срок освоения – 2 года) </w:t>
      </w:r>
    </w:p>
    <w:p w14:paraId="52E86A0D" w14:textId="77777777" w:rsidR="00162B2F" w:rsidRDefault="00162B2F" w:rsidP="00162B2F">
      <w:pPr>
        <w:spacing w:after="0" w:line="240" w:lineRule="auto"/>
        <w:jc w:val="center"/>
        <w:rPr>
          <w:rFonts w:ascii="Times New Roman" w:hAnsi="Times New Roman" w:cs="Times New Roman"/>
          <w:sz w:val="18"/>
          <w:szCs w:val="18"/>
        </w:rPr>
      </w:pPr>
    </w:p>
    <w:p w14:paraId="39395C6D" w14:textId="77777777" w:rsidR="00162B2F" w:rsidRDefault="00162B2F" w:rsidP="00162B2F">
      <w:pPr>
        <w:spacing w:after="0" w:line="240" w:lineRule="auto"/>
        <w:jc w:val="center"/>
        <w:rPr>
          <w:rFonts w:ascii="Times New Roman" w:hAnsi="Times New Roman" w:cs="Times New Roman"/>
          <w:sz w:val="18"/>
          <w:szCs w:val="18"/>
        </w:rPr>
      </w:pPr>
    </w:p>
    <w:p w14:paraId="689B840F" w14:textId="77777777" w:rsidR="00162B2F" w:rsidRDefault="00162B2F" w:rsidP="00162B2F">
      <w:pPr>
        <w:spacing w:after="0" w:line="240" w:lineRule="auto"/>
        <w:jc w:val="center"/>
        <w:rPr>
          <w:rFonts w:ascii="Times New Roman" w:hAnsi="Times New Roman" w:cs="Times New Roman"/>
          <w:sz w:val="18"/>
          <w:szCs w:val="18"/>
        </w:rPr>
      </w:pPr>
    </w:p>
    <w:p w14:paraId="312611B6" w14:textId="77777777" w:rsidR="00162B2F" w:rsidRDefault="00162B2F" w:rsidP="00162B2F">
      <w:pPr>
        <w:spacing w:after="0" w:line="240" w:lineRule="auto"/>
        <w:jc w:val="center"/>
        <w:rPr>
          <w:rFonts w:ascii="Times New Roman" w:hAnsi="Times New Roman" w:cs="Times New Roman"/>
          <w:sz w:val="18"/>
          <w:szCs w:val="18"/>
        </w:rPr>
      </w:pPr>
    </w:p>
    <w:p w14:paraId="4E3FF1D0" w14:textId="77777777" w:rsidR="00865021" w:rsidRDefault="00162B2F" w:rsidP="00162B2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p w14:paraId="77A5C354" w14:textId="77777777" w:rsidR="00865021" w:rsidRDefault="00865021" w:rsidP="00162B2F">
      <w:pPr>
        <w:spacing w:after="0" w:line="240" w:lineRule="auto"/>
        <w:jc w:val="center"/>
        <w:rPr>
          <w:rFonts w:ascii="Times New Roman" w:hAnsi="Times New Roman" w:cs="Times New Roman"/>
          <w:sz w:val="18"/>
          <w:szCs w:val="18"/>
        </w:rPr>
      </w:pPr>
    </w:p>
    <w:p w14:paraId="2D435C30" w14:textId="77777777" w:rsidR="00865021" w:rsidRDefault="00865021" w:rsidP="00162B2F">
      <w:pPr>
        <w:spacing w:after="0" w:line="240" w:lineRule="auto"/>
        <w:jc w:val="center"/>
        <w:rPr>
          <w:rFonts w:ascii="Times New Roman" w:hAnsi="Times New Roman" w:cs="Times New Roman"/>
          <w:sz w:val="18"/>
          <w:szCs w:val="18"/>
        </w:rPr>
      </w:pPr>
    </w:p>
    <w:p w14:paraId="1C8239ED" w14:textId="062C96E7" w:rsidR="00162B2F" w:rsidRPr="00865021" w:rsidRDefault="00162B2F" w:rsidP="00162B2F">
      <w:pPr>
        <w:spacing w:after="0" w:line="240" w:lineRule="auto"/>
        <w:jc w:val="center"/>
        <w:rPr>
          <w:rFonts w:ascii="Times New Roman" w:hAnsi="Times New Roman" w:cs="Times New Roman"/>
          <w:sz w:val="24"/>
          <w:szCs w:val="24"/>
        </w:rPr>
      </w:pPr>
      <w:r>
        <w:rPr>
          <w:rFonts w:ascii="Times New Roman" w:hAnsi="Times New Roman" w:cs="Times New Roman"/>
          <w:sz w:val="18"/>
          <w:szCs w:val="18"/>
        </w:rPr>
        <w:t xml:space="preserve">  </w:t>
      </w:r>
      <w:r w:rsidRPr="00865021">
        <w:rPr>
          <w:rFonts w:ascii="Times New Roman" w:hAnsi="Times New Roman" w:cs="Times New Roman"/>
          <w:sz w:val="24"/>
          <w:szCs w:val="24"/>
        </w:rPr>
        <w:t xml:space="preserve">Составители: </w:t>
      </w:r>
    </w:p>
    <w:p w14:paraId="34E1CA02" w14:textId="6B677D49" w:rsidR="00162B2F" w:rsidRPr="00865021" w:rsidRDefault="00162B2F" w:rsidP="00865021">
      <w:pPr>
        <w:spacing w:after="0" w:line="240" w:lineRule="auto"/>
        <w:jc w:val="center"/>
        <w:rPr>
          <w:rFonts w:ascii="Times New Roman" w:hAnsi="Times New Roman" w:cs="Times New Roman"/>
          <w:sz w:val="24"/>
          <w:szCs w:val="24"/>
        </w:rPr>
      </w:pPr>
      <w:r w:rsidRPr="00865021">
        <w:rPr>
          <w:rFonts w:ascii="Times New Roman" w:hAnsi="Times New Roman" w:cs="Times New Roman"/>
          <w:sz w:val="24"/>
          <w:szCs w:val="24"/>
        </w:rPr>
        <w:t xml:space="preserve">                                                                            </w:t>
      </w:r>
    </w:p>
    <w:p w14:paraId="550F90E2" w14:textId="77777777" w:rsidR="00162B2F" w:rsidRPr="00865021" w:rsidRDefault="00162B2F" w:rsidP="00865021">
      <w:pPr>
        <w:spacing w:after="0" w:line="240" w:lineRule="auto"/>
        <w:jc w:val="right"/>
        <w:rPr>
          <w:rFonts w:ascii="Times New Roman" w:hAnsi="Times New Roman" w:cs="Times New Roman"/>
          <w:sz w:val="24"/>
          <w:szCs w:val="24"/>
        </w:rPr>
      </w:pPr>
      <w:r w:rsidRPr="00865021">
        <w:rPr>
          <w:rFonts w:ascii="Times New Roman" w:hAnsi="Times New Roman" w:cs="Times New Roman"/>
          <w:sz w:val="24"/>
          <w:szCs w:val="24"/>
        </w:rPr>
        <w:t xml:space="preserve">                                                                                                          Андреева О.С., учитель истории, </w:t>
      </w:r>
    </w:p>
    <w:p w14:paraId="513605FE" w14:textId="5BBE8CAE" w:rsidR="00162B2F" w:rsidRPr="00865021" w:rsidRDefault="00162B2F" w:rsidP="00865021">
      <w:pPr>
        <w:spacing w:after="0" w:line="240" w:lineRule="auto"/>
        <w:jc w:val="right"/>
        <w:rPr>
          <w:rFonts w:ascii="Times New Roman" w:hAnsi="Times New Roman" w:cs="Times New Roman"/>
          <w:sz w:val="24"/>
          <w:szCs w:val="24"/>
        </w:rPr>
      </w:pPr>
      <w:r w:rsidRPr="00865021">
        <w:rPr>
          <w:rFonts w:ascii="Times New Roman" w:hAnsi="Times New Roman" w:cs="Times New Roman"/>
          <w:sz w:val="24"/>
          <w:szCs w:val="24"/>
        </w:rPr>
        <w:t xml:space="preserve">                                                                                         обществознания, права</w:t>
      </w:r>
      <w:r w:rsidRPr="00865021">
        <w:rPr>
          <w:rFonts w:ascii="Times New Roman" w:hAnsi="Times New Roman" w:cs="Times New Roman"/>
          <w:sz w:val="24"/>
          <w:szCs w:val="24"/>
        </w:rPr>
        <w:br/>
        <w:t xml:space="preserve">                                                                                                         МБОУ лицея №40 города Орла</w:t>
      </w:r>
      <w:r w:rsidRPr="00865021">
        <w:rPr>
          <w:rFonts w:ascii="Times New Roman" w:hAnsi="Times New Roman" w:cs="Times New Roman"/>
          <w:sz w:val="24"/>
          <w:szCs w:val="24"/>
        </w:rPr>
        <w:br/>
        <w:t xml:space="preserve">                                                                                  </w:t>
      </w:r>
      <w:r w:rsidR="00865021">
        <w:rPr>
          <w:rFonts w:ascii="Times New Roman" w:hAnsi="Times New Roman" w:cs="Times New Roman"/>
          <w:sz w:val="24"/>
          <w:szCs w:val="24"/>
        </w:rPr>
        <w:t xml:space="preserve">                   </w:t>
      </w:r>
      <w:r w:rsidRPr="00865021">
        <w:rPr>
          <w:rFonts w:ascii="Times New Roman" w:hAnsi="Times New Roman" w:cs="Times New Roman"/>
          <w:sz w:val="24"/>
          <w:szCs w:val="24"/>
        </w:rPr>
        <w:t xml:space="preserve">  высшая квалификационная категория,</w:t>
      </w:r>
    </w:p>
    <w:p w14:paraId="2090BD96" w14:textId="77777777" w:rsidR="00162B2F" w:rsidRPr="00865021" w:rsidRDefault="00162B2F" w:rsidP="00865021">
      <w:pPr>
        <w:spacing w:after="0" w:line="240" w:lineRule="auto"/>
        <w:jc w:val="right"/>
        <w:rPr>
          <w:rFonts w:ascii="Times New Roman" w:hAnsi="Times New Roman" w:cs="Times New Roman"/>
          <w:sz w:val="24"/>
          <w:szCs w:val="24"/>
        </w:rPr>
      </w:pPr>
      <w:r w:rsidRPr="00865021">
        <w:rPr>
          <w:rFonts w:ascii="Times New Roman" w:hAnsi="Times New Roman" w:cs="Times New Roman"/>
          <w:sz w:val="24"/>
          <w:szCs w:val="24"/>
        </w:rPr>
        <w:t xml:space="preserve">                                                                                                           </w:t>
      </w:r>
      <w:proofErr w:type="spellStart"/>
      <w:r w:rsidRPr="00865021">
        <w:rPr>
          <w:rFonts w:ascii="Times New Roman" w:hAnsi="Times New Roman" w:cs="Times New Roman"/>
          <w:sz w:val="24"/>
          <w:szCs w:val="24"/>
        </w:rPr>
        <w:t>Гревцева</w:t>
      </w:r>
      <w:proofErr w:type="spellEnd"/>
      <w:r w:rsidRPr="00865021">
        <w:rPr>
          <w:rFonts w:ascii="Times New Roman" w:hAnsi="Times New Roman" w:cs="Times New Roman"/>
          <w:sz w:val="24"/>
          <w:szCs w:val="24"/>
        </w:rPr>
        <w:t xml:space="preserve"> М.В., учитель истории</w:t>
      </w:r>
    </w:p>
    <w:p w14:paraId="4DB6F685" w14:textId="2BCBB2E6" w:rsidR="00865021" w:rsidRDefault="00162B2F" w:rsidP="00865021">
      <w:pPr>
        <w:spacing w:after="0" w:line="240" w:lineRule="auto"/>
        <w:jc w:val="right"/>
        <w:rPr>
          <w:rFonts w:ascii="Times New Roman" w:hAnsi="Times New Roman" w:cs="Times New Roman"/>
          <w:sz w:val="24"/>
          <w:szCs w:val="24"/>
        </w:rPr>
      </w:pPr>
      <w:r w:rsidRPr="00865021">
        <w:rPr>
          <w:rFonts w:ascii="Times New Roman" w:hAnsi="Times New Roman" w:cs="Times New Roman"/>
          <w:sz w:val="24"/>
          <w:szCs w:val="24"/>
        </w:rPr>
        <w:t xml:space="preserve">                                                    </w:t>
      </w:r>
      <w:r w:rsidR="0087038D" w:rsidRPr="00865021">
        <w:rPr>
          <w:rFonts w:ascii="Times New Roman" w:hAnsi="Times New Roman" w:cs="Times New Roman"/>
          <w:sz w:val="24"/>
          <w:szCs w:val="24"/>
        </w:rPr>
        <w:t xml:space="preserve">   </w:t>
      </w:r>
      <w:r w:rsidRPr="00865021">
        <w:rPr>
          <w:rFonts w:ascii="Times New Roman" w:hAnsi="Times New Roman" w:cs="Times New Roman"/>
          <w:sz w:val="24"/>
          <w:szCs w:val="24"/>
        </w:rPr>
        <w:t xml:space="preserve">   </w:t>
      </w:r>
      <w:r w:rsidR="00865021">
        <w:rPr>
          <w:rFonts w:ascii="Times New Roman" w:hAnsi="Times New Roman" w:cs="Times New Roman"/>
          <w:sz w:val="24"/>
          <w:szCs w:val="24"/>
        </w:rPr>
        <w:t xml:space="preserve">обществознания, права </w:t>
      </w:r>
    </w:p>
    <w:p w14:paraId="6BC5F4F0" w14:textId="40B857A5" w:rsidR="00162B2F" w:rsidRPr="00865021" w:rsidRDefault="00865021" w:rsidP="0086502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162B2F" w:rsidRPr="00865021">
        <w:rPr>
          <w:rFonts w:ascii="Times New Roman" w:hAnsi="Times New Roman" w:cs="Times New Roman"/>
          <w:sz w:val="24"/>
          <w:szCs w:val="24"/>
        </w:rPr>
        <w:t>МБОУ лицея №40 города Орла</w:t>
      </w:r>
      <w:r w:rsidR="00162B2F" w:rsidRPr="00865021">
        <w:rPr>
          <w:rFonts w:ascii="Times New Roman" w:hAnsi="Times New Roman" w:cs="Times New Roman"/>
          <w:sz w:val="24"/>
          <w:szCs w:val="24"/>
        </w:rPr>
        <w:br/>
      </w:r>
      <w:r w:rsidR="00162B2F" w:rsidRPr="00865021">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162B2F" w:rsidRPr="00865021">
        <w:rPr>
          <w:rFonts w:ascii="Times New Roman" w:hAnsi="Times New Roman" w:cs="Times New Roman"/>
          <w:i/>
          <w:sz w:val="24"/>
          <w:szCs w:val="24"/>
        </w:rPr>
        <w:t xml:space="preserve">  высшая квалификационная категория</w:t>
      </w:r>
    </w:p>
    <w:p w14:paraId="2452860A" w14:textId="77777777" w:rsidR="00162B2F" w:rsidRPr="00865021" w:rsidRDefault="00162B2F" w:rsidP="00162B2F">
      <w:pPr>
        <w:spacing w:after="0" w:line="240" w:lineRule="auto"/>
        <w:jc w:val="center"/>
        <w:rPr>
          <w:rFonts w:ascii="Times New Roman" w:hAnsi="Times New Roman" w:cs="Times New Roman"/>
          <w:sz w:val="24"/>
          <w:szCs w:val="24"/>
        </w:rPr>
      </w:pPr>
      <w:r w:rsidRPr="00865021">
        <w:rPr>
          <w:rFonts w:ascii="Times New Roman" w:hAnsi="Times New Roman" w:cs="Times New Roman"/>
          <w:sz w:val="24"/>
          <w:szCs w:val="24"/>
        </w:rPr>
        <w:t xml:space="preserve">                                                         </w:t>
      </w:r>
    </w:p>
    <w:p w14:paraId="0CECE203" w14:textId="77777777" w:rsidR="00162B2F" w:rsidRDefault="00162B2F" w:rsidP="00162B2F">
      <w:pPr>
        <w:rPr>
          <w:sz w:val="28"/>
          <w:szCs w:val="28"/>
        </w:rPr>
      </w:pPr>
    </w:p>
    <w:p w14:paraId="0933EE8D" w14:textId="7B072CFB" w:rsidR="00162B2F" w:rsidRPr="00757FDB" w:rsidRDefault="00865021" w:rsidP="00162B2F">
      <w:pPr>
        <w:rPr>
          <w:sz w:val="28"/>
          <w:szCs w:val="28"/>
        </w:rPr>
      </w:pPr>
      <w:r>
        <w:rPr>
          <w:sz w:val="28"/>
          <w:szCs w:val="28"/>
        </w:rPr>
        <w:br w:type="page"/>
      </w:r>
    </w:p>
    <w:p w14:paraId="78E5CD09" w14:textId="77777777" w:rsidR="00C3609E" w:rsidRDefault="00C3609E" w:rsidP="00C3609E">
      <w:pPr>
        <w:spacing w:line="264" w:lineRule="auto"/>
        <w:sectPr w:rsidR="00C3609E">
          <w:pgSz w:w="11910" w:h="16840"/>
          <w:pgMar w:top="1160" w:right="740" w:bottom="940" w:left="1000" w:header="717" w:footer="753" w:gutter="0"/>
          <w:cols w:space="720"/>
        </w:sectPr>
      </w:pPr>
    </w:p>
    <w:p w14:paraId="18333B27" w14:textId="37C69878" w:rsidR="001F0DF8" w:rsidRPr="00865021" w:rsidRDefault="00865021" w:rsidP="00BE5FE2">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lastRenderedPageBreak/>
        <w:t>Э</w:t>
      </w:r>
      <w:r w:rsidR="00360352" w:rsidRPr="00865021">
        <w:rPr>
          <w:rFonts w:ascii="Times New Roman" w:hAnsi="Times New Roman" w:cs="Times New Roman"/>
          <w:b/>
          <w:sz w:val="28"/>
          <w:szCs w:val="28"/>
        </w:rPr>
        <w:t>лективный предмет</w:t>
      </w:r>
      <w:r w:rsidR="00360352" w:rsidRPr="00865021">
        <w:rPr>
          <w:rFonts w:ascii="Times New Roman" w:hAnsi="Times New Roman" w:cs="Times New Roman"/>
          <w:sz w:val="28"/>
          <w:szCs w:val="28"/>
        </w:rPr>
        <w:t xml:space="preserve"> «Актуальные </w:t>
      </w:r>
      <w:r w:rsidR="009479DC">
        <w:rPr>
          <w:rFonts w:ascii="Times New Roman" w:hAnsi="Times New Roman" w:cs="Times New Roman"/>
          <w:sz w:val="28"/>
          <w:szCs w:val="28"/>
        </w:rPr>
        <w:t>вопросы</w:t>
      </w:r>
      <w:r w:rsidR="00360352" w:rsidRPr="00865021">
        <w:rPr>
          <w:rFonts w:ascii="Times New Roman" w:hAnsi="Times New Roman" w:cs="Times New Roman"/>
          <w:sz w:val="28"/>
          <w:szCs w:val="28"/>
        </w:rPr>
        <w:t xml:space="preserve"> истории России» включает </w:t>
      </w:r>
      <w:r w:rsidR="001F0DF8" w:rsidRPr="00865021">
        <w:rPr>
          <w:rFonts w:ascii="Times New Roman" w:hAnsi="Times New Roman" w:cs="Times New Roman"/>
          <w:sz w:val="28"/>
          <w:szCs w:val="28"/>
        </w:rPr>
        <w:t>сложные</w:t>
      </w:r>
      <w:r w:rsidR="00360352" w:rsidRPr="00865021">
        <w:rPr>
          <w:rFonts w:ascii="Times New Roman" w:hAnsi="Times New Roman" w:cs="Times New Roman"/>
          <w:sz w:val="28"/>
          <w:szCs w:val="28"/>
        </w:rPr>
        <w:t xml:space="preserve"> </w:t>
      </w:r>
      <w:proofErr w:type="gramStart"/>
      <w:r w:rsidR="00360352" w:rsidRPr="00865021">
        <w:rPr>
          <w:rFonts w:ascii="Times New Roman" w:hAnsi="Times New Roman" w:cs="Times New Roman"/>
          <w:sz w:val="28"/>
          <w:szCs w:val="28"/>
        </w:rPr>
        <w:t>вопросы  истории</w:t>
      </w:r>
      <w:proofErr w:type="gramEnd"/>
      <w:r w:rsidR="00360352" w:rsidRPr="00865021">
        <w:rPr>
          <w:rFonts w:ascii="Times New Roman" w:hAnsi="Times New Roman" w:cs="Times New Roman"/>
          <w:sz w:val="28"/>
          <w:szCs w:val="28"/>
        </w:rPr>
        <w:t xml:space="preserve"> России с 1914 г. до начала </w:t>
      </w:r>
      <w:r w:rsidR="00360352" w:rsidRPr="00865021">
        <w:rPr>
          <w:rFonts w:ascii="Times New Roman" w:hAnsi="Times New Roman" w:cs="Times New Roman"/>
          <w:sz w:val="28"/>
          <w:szCs w:val="28"/>
          <w:lang w:val="en-US"/>
        </w:rPr>
        <w:t>XXI</w:t>
      </w:r>
      <w:r w:rsidR="00360352" w:rsidRPr="00865021">
        <w:rPr>
          <w:rFonts w:ascii="Times New Roman" w:hAnsi="Times New Roman" w:cs="Times New Roman"/>
          <w:sz w:val="28"/>
          <w:szCs w:val="28"/>
        </w:rPr>
        <w:t xml:space="preserve"> в., которые изучаются последовательно в течение 2 лет:</w:t>
      </w:r>
    </w:p>
    <w:p w14:paraId="0070FF98" w14:textId="77777777" w:rsidR="001F0DF8" w:rsidRPr="00865021" w:rsidRDefault="00360352" w:rsidP="00BE5FE2">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В 10 классе в начале года изучается события ис</w:t>
      </w:r>
      <w:r w:rsidR="001F0DF8" w:rsidRPr="00865021">
        <w:rPr>
          <w:rFonts w:ascii="Times New Roman" w:hAnsi="Times New Roman" w:cs="Times New Roman"/>
          <w:sz w:val="28"/>
          <w:szCs w:val="28"/>
        </w:rPr>
        <w:t xml:space="preserve">тории России с 1914 по 1945 </w:t>
      </w:r>
      <w:proofErr w:type="spellStart"/>
      <w:r w:rsidR="001F0DF8" w:rsidRPr="00865021">
        <w:rPr>
          <w:rFonts w:ascii="Times New Roman" w:hAnsi="Times New Roman" w:cs="Times New Roman"/>
          <w:sz w:val="28"/>
          <w:szCs w:val="28"/>
        </w:rPr>
        <w:t>г.г</w:t>
      </w:r>
      <w:proofErr w:type="spellEnd"/>
    </w:p>
    <w:p w14:paraId="0A0A1515" w14:textId="39A66AC5" w:rsidR="00360352" w:rsidRPr="00865021" w:rsidRDefault="00360352" w:rsidP="00BE5FE2">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В 11 классе обучение начинается с повторения темы «</w:t>
      </w:r>
      <w:r w:rsidRPr="00865021">
        <w:rPr>
          <w:rFonts w:ascii="Times New Roman" w:hAnsi="Times New Roman" w:cs="Times New Roman"/>
          <w:sz w:val="28"/>
          <w:szCs w:val="28"/>
          <w:lang w:val="en-US"/>
        </w:rPr>
        <w:t>II</w:t>
      </w:r>
      <w:r w:rsidRPr="00865021">
        <w:rPr>
          <w:rFonts w:ascii="Times New Roman" w:hAnsi="Times New Roman" w:cs="Times New Roman"/>
          <w:sz w:val="28"/>
          <w:szCs w:val="28"/>
        </w:rPr>
        <w:t xml:space="preserve"> </w:t>
      </w:r>
      <w:r w:rsidR="00865021" w:rsidRPr="00865021">
        <w:rPr>
          <w:rFonts w:ascii="Times New Roman" w:hAnsi="Times New Roman" w:cs="Times New Roman"/>
          <w:sz w:val="28"/>
          <w:szCs w:val="28"/>
        </w:rPr>
        <w:t>М</w:t>
      </w:r>
      <w:r w:rsidRPr="00865021">
        <w:rPr>
          <w:rFonts w:ascii="Times New Roman" w:hAnsi="Times New Roman" w:cs="Times New Roman"/>
          <w:sz w:val="28"/>
          <w:szCs w:val="28"/>
        </w:rPr>
        <w:t xml:space="preserve">ировая война. Великая Отечественная война», затем ведется </w:t>
      </w:r>
      <w:r w:rsidR="001F0DF8" w:rsidRPr="00865021">
        <w:rPr>
          <w:rFonts w:ascii="Times New Roman" w:hAnsi="Times New Roman" w:cs="Times New Roman"/>
          <w:sz w:val="28"/>
          <w:szCs w:val="28"/>
        </w:rPr>
        <w:t>рассмотрение вопросов</w:t>
      </w:r>
      <w:r w:rsidRPr="00865021">
        <w:rPr>
          <w:rFonts w:ascii="Times New Roman" w:hAnsi="Times New Roman" w:cs="Times New Roman"/>
          <w:sz w:val="28"/>
          <w:szCs w:val="28"/>
        </w:rPr>
        <w:t xml:space="preserve"> истории России до начала </w:t>
      </w:r>
      <w:r w:rsidRPr="00865021">
        <w:rPr>
          <w:rFonts w:ascii="Times New Roman" w:hAnsi="Times New Roman" w:cs="Times New Roman"/>
          <w:sz w:val="28"/>
          <w:szCs w:val="28"/>
          <w:lang w:val="en-US"/>
        </w:rPr>
        <w:t>XXI</w:t>
      </w:r>
      <w:r w:rsidRPr="00865021">
        <w:rPr>
          <w:rFonts w:ascii="Times New Roman" w:hAnsi="Times New Roman" w:cs="Times New Roman"/>
          <w:sz w:val="28"/>
          <w:szCs w:val="28"/>
        </w:rPr>
        <w:t xml:space="preserve"> века. </w:t>
      </w:r>
      <w:r w:rsidR="001F0DF8" w:rsidRPr="00865021">
        <w:rPr>
          <w:rFonts w:ascii="Times New Roman" w:hAnsi="Times New Roman" w:cs="Times New Roman"/>
          <w:sz w:val="28"/>
          <w:szCs w:val="28"/>
        </w:rPr>
        <w:t xml:space="preserve">На </w:t>
      </w:r>
      <w:r w:rsidRPr="00865021">
        <w:rPr>
          <w:rFonts w:ascii="Times New Roman" w:hAnsi="Times New Roman" w:cs="Times New Roman"/>
          <w:sz w:val="28"/>
          <w:szCs w:val="28"/>
        </w:rPr>
        <w:t xml:space="preserve">изучение </w:t>
      </w:r>
      <w:r w:rsidR="001F0DF8" w:rsidRPr="00865021">
        <w:rPr>
          <w:rFonts w:ascii="Times New Roman" w:hAnsi="Times New Roman" w:cs="Times New Roman"/>
          <w:b/>
          <w:sz w:val="28"/>
          <w:szCs w:val="28"/>
        </w:rPr>
        <w:t>элективного предмета</w:t>
      </w:r>
      <w:r w:rsidR="001F0DF8" w:rsidRPr="00865021">
        <w:rPr>
          <w:rFonts w:ascii="Times New Roman" w:hAnsi="Times New Roman" w:cs="Times New Roman"/>
          <w:sz w:val="28"/>
          <w:szCs w:val="28"/>
        </w:rPr>
        <w:t xml:space="preserve"> «Актуальные проблемы истории России»</w:t>
      </w:r>
      <w:r w:rsidR="00905ADE" w:rsidRPr="00865021">
        <w:rPr>
          <w:rFonts w:ascii="Times New Roman" w:hAnsi="Times New Roman" w:cs="Times New Roman"/>
          <w:sz w:val="28"/>
          <w:szCs w:val="28"/>
        </w:rPr>
        <w:t xml:space="preserve"> </w:t>
      </w:r>
      <w:r w:rsidRPr="00865021">
        <w:rPr>
          <w:rFonts w:ascii="Times New Roman" w:hAnsi="Times New Roman" w:cs="Times New Roman"/>
          <w:sz w:val="28"/>
          <w:szCs w:val="28"/>
        </w:rPr>
        <w:t xml:space="preserve">в 10 и 11 классе отводится </w:t>
      </w:r>
      <w:r w:rsidR="00905ADE" w:rsidRPr="00865021">
        <w:rPr>
          <w:rFonts w:ascii="Times New Roman" w:hAnsi="Times New Roman" w:cs="Times New Roman"/>
          <w:sz w:val="28"/>
          <w:szCs w:val="28"/>
        </w:rPr>
        <w:t xml:space="preserve">по </w:t>
      </w:r>
      <w:r w:rsidR="001F0DF8" w:rsidRPr="00865021">
        <w:rPr>
          <w:rFonts w:ascii="Times New Roman" w:hAnsi="Times New Roman" w:cs="Times New Roman"/>
          <w:sz w:val="28"/>
          <w:szCs w:val="28"/>
        </w:rPr>
        <w:t>34 часа (из расчёта 1</w:t>
      </w:r>
      <w:r w:rsidRPr="00865021">
        <w:rPr>
          <w:rFonts w:ascii="Times New Roman" w:hAnsi="Times New Roman" w:cs="Times New Roman"/>
          <w:sz w:val="28"/>
          <w:szCs w:val="28"/>
        </w:rPr>
        <w:t xml:space="preserve"> часа в неделю</w:t>
      </w:r>
      <w:r w:rsidR="00477B6D" w:rsidRPr="00865021">
        <w:rPr>
          <w:rFonts w:ascii="Times New Roman" w:hAnsi="Times New Roman" w:cs="Times New Roman"/>
          <w:sz w:val="28"/>
          <w:szCs w:val="28"/>
        </w:rPr>
        <w:t>)</w:t>
      </w:r>
    </w:p>
    <w:p w14:paraId="3FD77636" w14:textId="77777777" w:rsidR="00360352" w:rsidRDefault="00360352" w:rsidP="00BE5FE2">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Рабо</w:t>
      </w:r>
      <w:r w:rsidR="001F0DF8" w:rsidRPr="00865021">
        <w:rPr>
          <w:rFonts w:ascii="Times New Roman" w:hAnsi="Times New Roman" w:cs="Times New Roman"/>
          <w:sz w:val="28"/>
          <w:szCs w:val="28"/>
        </w:rPr>
        <w:t>чую программу реализует учебник</w:t>
      </w:r>
      <w:r w:rsidRPr="00865021">
        <w:rPr>
          <w:rFonts w:ascii="Times New Roman" w:hAnsi="Times New Roman" w:cs="Times New Roman"/>
          <w:sz w:val="28"/>
          <w:szCs w:val="28"/>
        </w:rPr>
        <w:t xml:space="preserve">: История России. 10 класс. </w:t>
      </w:r>
      <w:proofErr w:type="spellStart"/>
      <w:r w:rsidRPr="00865021">
        <w:rPr>
          <w:rFonts w:ascii="Times New Roman" w:hAnsi="Times New Roman" w:cs="Times New Roman"/>
          <w:sz w:val="28"/>
          <w:szCs w:val="28"/>
        </w:rPr>
        <w:t>Учеб.для</w:t>
      </w:r>
      <w:proofErr w:type="spellEnd"/>
      <w:r w:rsidRPr="00865021">
        <w:rPr>
          <w:rFonts w:ascii="Times New Roman" w:hAnsi="Times New Roman" w:cs="Times New Roman"/>
          <w:sz w:val="28"/>
          <w:szCs w:val="28"/>
        </w:rPr>
        <w:t xml:space="preserve"> </w:t>
      </w:r>
      <w:proofErr w:type="spellStart"/>
      <w:r w:rsidRPr="00865021">
        <w:rPr>
          <w:rFonts w:ascii="Times New Roman" w:hAnsi="Times New Roman" w:cs="Times New Roman"/>
          <w:sz w:val="28"/>
          <w:szCs w:val="28"/>
        </w:rPr>
        <w:t>общеобразоват</w:t>
      </w:r>
      <w:proofErr w:type="spellEnd"/>
      <w:r w:rsidRPr="00865021">
        <w:rPr>
          <w:rFonts w:ascii="Times New Roman" w:hAnsi="Times New Roman" w:cs="Times New Roman"/>
          <w:sz w:val="28"/>
          <w:szCs w:val="28"/>
        </w:rPr>
        <w:t xml:space="preserve">. организаций. В 3 ч. / [М.М. </w:t>
      </w:r>
      <w:proofErr w:type="spellStart"/>
      <w:r w:rsidRPr="00865021">
        <w:rPr>
          <w:rFonts w:ascii="Times New Roman" w:hAnsi="Times New Roman" w:cs="Times New Roman"/>
          <w:sz w:val="28"/>
          <w:szCs w:val="28"/>
        </w:rPr>
        <w:t>Горинов</w:t>
      </w:r>
      <w:proofErr w:type="spellEnd"/>
      <w:r w:rsidRPr="00865021">
        <w:rPr>
          <w:rFonts w:ascii="Times New Roman" w:hAnsi="Times New Roman" w:cs="Times New Roman"/>
          <w:sz w:val="28"/>
          <w:szCs w:val="28"/>
        </w:rPr>
        <w:t xml:space="preserve"> и др.</w:t>
      </w:r>
      <w:proofErr w:type="gramStart"/>
      <w:r w:rsidRPr="00865021">
        <w:rPr>
          <w:rFonts w:ascii="Times New Roman" w:hAnsi="Times New Roman" w:cs="Times New Roman"/>
          <w:sz w:val="28"/>
          <w:szCs w:val="28"/>
        </w:rPr>
        <w:t>] ;</w:t>
      </w:r>
      <w:proofErr w:type="gramEnd"/>
      <w:r w:rsidRPr="00865021">
        <w:rPr>
          <w:rFonts w:ascii="Times New Roman" w:hAnsi="Times New Roman" w:cs="Times New Roman"/>
          <w:sz w:val="28"/>
          <w:szCs w:val="28"/>
        </w:rPr>
        <w:t xml:space="preserve"> под ред. А.В. </w:t>
      </w:r>
      <w:proofErr w:type="spellStart"/>
      <w:r w:rsidRPr="00865021">
        <w:rPr>
          <w:rFonts w:ascii="Times New Roman" w:hAnsi="Times New Roman" w:cs="Times New Roman"/>
          <w:sz w:val="28"/>
          <w:szCs w:val="28"/>
        </w:rPr>
        <w:t>Торкунова</w:t>
      </w:r>
      <w:proofErr w:type="spellEnd"/>
      <w:r w:rsidRPr="00865021">
        <w:rPr>
          <w:rFonts w:ascii="Times New Roman" w:hAnsi="Times New Roman" w:cs="Times New Roman"/>
          <w:sz w:val="28"/>
          <w:szCs w:val="28"/>
        </w:rPr>
        <w:t>. – 4-е изд. – М.: Просвещение, 2019.</w:t>
      </w:r>
      <w:r w:rsidR="001F0DF8" w:rsidRPr="00865021">
        <w:rPr>
          <w:rFonts w:ascii="Times New Roman" w:hAnsi="Times New Roman" w:cs="Times New Roman"/>
          <w:sz w:val="28"/>
          <w:szCs w:val="28"/>
        </w:rPr>
        <w:t xml:space="preserve"> </w:t>
      </w:r>
    </w:p>
    <w:p w14:paraId="659CEF6B" w14:textId="5798E993" w:rsidR="00865021" w:rsidRPr="00865021" w:rsidRDefault="00865021" w:rsidP="00865021">
      <w:pPr>
        <w:spacing w:after="0" w:line="240" w:lineRule="auto"/>
        <w:ind w:firstLine="426"/>
        <w:jc w:val="both"/>
        <w:rPr>
          <w:rFonts w:ascii="Times New Roman" w:hAnsi="Times New Roman" w:cs="Times New Roman"/>
          <w:b/>
          <w:sz w:val="28"/>
          <w:szCs w:val="28"/>
        </w:rPr>
      </w:pPr>
      <w:r w:rsidRPr="00865021">
        <w:rPr>
          <w:rFonts w:ascii="Times New Roman" w:hAnsi="Times New Roman" w:cs="Times New Roman"/>
          <w:b/>
          <w:sz w:val="28"/>
          <w:szCs w:val="28"/>
        </w:rPr>
        <w:t xml:space="preserve">СОДЕРЖАНИЕ ЭЛЕКТИВНОГО </w:t>
      </w:r>
      <w:r w:rsidR="009479DC">
        <w:rPr>
          <w:rFonts w:ascii="Times New Roman" w:hAnsi="Times New Roman" w:cs="Times New Roman"/>
          <w:b/>
          <w:sz w:val="28"/>
          <w:szCs w:val="28"/>
        </w:rPr>
        <w:t>ПРЕДМЕТА</w:t>
      </w:r>
      <w:bookmarkStart w:id="0" w:name="_GoBack"/>
      <w:bookmarkEnd w:id="0"/>
      <w:r w:rsidRPr="00865021">
        <w:rPr>
          <w:rFonts w:ascii="Times New Roman" w:hAnsi="Times New Roman" w:cs="Times New Roman"/>
          <w:b/>
          <w:sz w:val="28"/>
          <w:szCs w:val="28"/>
        </w:rPr>
        <w:t xml:space="preserve">        </w:t>
      </w:r>
    </w:p>
    <w:p w14:paraId="5099BFC0"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b/>
          <w:sz w:val="28"/>
          <w:szCs w:val="28"/>
        </w:rPr>
        <w:t>10 класс</w:t>
      </w:r>
    </w:p>
    <w:p w14:paraId="355E0776" w14:textId="6EEAEFE2"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b/>
          <w:sz w:val="28"/>
          <w:szCs w:val="28"/>
        </w:rPr>
        <w:t>Ро</w:t>
      </w:r>
      <w:r>
        <w:rPr>
          <w:rFonts w:ascii="Times New Roman" w:hAnsi="Times New Roman" w:cs="Times New Roman"/>
          <w:b/>
          <w:sz w:val="28"/>
          <w:szCs w:val="28"/>
        </w:rPr>
        <w:t>ссия в годы великих потрясений</w:t>
      </w:r>
    </w:p>
    <w:p w14:paraId="7351041E"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 xml:space="preserve"> Россия в Первой мировой войне. Влияние войны на российское общество. Революция 1917 г. Временное правительство и Советы. Тактика политических партий. Провозглашение и утверждение советской власти. Учредительное собрание. Брестский мир. Формирование однопартийной системы. Гражданская война и иностранная интервенция. Политические программы участвующих сторон. Политика «военного коммунизма». «Белый» и «красный» террор. Орловский край в 1914-1920 </w:t>
      </w:r>
      <w:proofErr w:type="spellStart"/>
      <w:r w:rsidRPr="00865021">
        <w:rPr>
          <w:rFonts w:ascii="Times New Roman" w:hAnsi="Times New Roman" w:cs="Times New Roman"/>
          <w:sz w:val="28"/>
          <w:szCs w:val="28"/>
        </w:rPr>
        <w:t>г.г</w:t>
      </w:r>
      <w:proofErr w:type="spellEnd"/>
      <w:r w:rsidRPr="00865021">
        <w:rPr>
          <w:rFonts w:ascii="Times New Roman" w:hAnsi="Times New Roman" w:cs="Times New Roman"/>
          <w:sz w:val="28"/>
          <w:szCs w:val="28"/>
        </w:rPr>
        <w:t>.</w:t>
      </w:r>
    </w:p>
    <w:p w14:paraId="0617F354" w14:textId="46019295"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b/>
          <w:i/>
          <w:sz w:val="28"/>
          <w:szCs w:val="28"/>
        </w:rPr>
        <w:t xml:space="preserve">СССР в 1920-1930 гг. </w:t>
      </w:r>
    </w:p>
    <w:p w14:paraId="5FDE9DE1"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 xml:space="preserve">Образование СССР. Выбор путей объединения. Национально-государственное строительство. Партийные дискуссии о путях социалистической модернизации общества. Культ личности И. В. Сталина. Массовые репрессии. Конституция 1936 г. Причины свертывания новой экономической политики. Индустриализация. Коллективизация. «Культурная революция». Создание советской системы образования. Идеологические основы советского общества. Дипломатическое признание СССР. Внешнеполитическая стратегия СССР между мировыми войнами. </w:t>
      </w:r>
    </w:p>
    <w:p w14:paraId="7A5B9BB3" w14:textId="781298E0" w:rsidR="00865021" w:rsidRPr="00865021" w:rsidRDefault="00865021" w:rsidP="00865021">
      <w:pPr>
        <w:spacing w:after="0" w:line="240" w:lineRule="auto"/>
        <w:ind w:firstLine="426"/>
        <w:jc w:val="both"/>
        <w:rPr>
          <w:rFonts w:ascii="Times New Roman" w:hAnsi="Times New Roman" w:cs="Times New Roman"/>
          <w:b/>
          <w:sz w:val="28"/>
          <w:szCs w:val="28"/>
        </w:rPr>
      </w:pPr>
      <w:r w:rsidRPr="00865021">
        <w:rPr>
          <w:rFonts w:ascii="Times New Roman" w:hAnsi="Times New Roman" w:cs="Times New Roman"/>
          <w:b/>
          <w:sz w:val="28"/>
          <w:szCs w:val="28"/>
        </w:rPr>
        <w:t>Великая Отечественная война 1941-194</w:t>
      </w:r>
      <w:r>
        <w:rPr>
          <w:rFonts w:ascii="Times New Roman" w:hAnsi="Times New Roman" w:cs="Times New Roman"/>
          <w:b/>
          <w:sz w:val="28"/>
          <w:szCs w:val="28"/>
        </w:rPr>
        <w:t xml:space="preserve">5 </w:t>
      </w:r>
      <w:proofErr w:type="spellStart"/>
      <w:r>
        <w:rPr>
          <w:rFonts w:ascii="Times New Roman" w:hAnsi="Times New Roman" w:cs="Times New Roman"/>
          <w:b/>
          <w:sz w:val="28"/>
          <w:szCs w:val="28"/>
        </w:rPr>
        <w:t>г.г</w:t>
      </w:r>
      <w:proofErr w:type="spellEnd"/>
      <w:r>
        <w:rPr>
          <w:rFonts w:ascii="Times New Roman" w:hAnsi="Times New Roman" w:cs="Times New Roman"/>
          <w:b/>
          <w:sz w:val="28"/>
          <w:szCs w:val="28"/>
        </w:rPr>
        <w:t>.</w:t>
      </w:r>
      <w:r w:rsidRPr="00865021">
        <w:rPr>
          <w:rFonts w:ascii="Times New Roman" w:hAnsi="Times New Roman" w:cs="Times New Roman"/>
          <w:b/>
          <w:sz w:val="28"/>
          <w:szCs w:val="28"/>
        </w:rPr>
        <w:t xml:space="preserve"> </w:t>
      </w:r>
    </w:p>
    <w:p w14:paraId="27710F80"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Великая Отечественная война. Основные этапы военных действий. Великие битвы: Битва за Москву, Сталинградская битва, Курская битва, Битва за Днепр. Операция «</w:t>
      </w:r>
      <w:proofErr w:type="spellStart"/>
      <w:r w:rsidRPr="00865021">
        <w:rPr>
          <w:rFonts w:ascii="Times New Roman" w:hAnsi="Times New Roman" w:cs="Times New Roman"/>
          <w:sz w:val="28"/>
          <w:szCs w:val="28"/>
        </w:rPr>
        <w:t>Багратион</w:t>
      </w:r>
      <w:proofErr w:type="gramStart"/>
      <w:r w:rsidRPr="00865021">
        <w:rPr>
          <w:rFonts w:ascii="Times New Roman" w:hAnsi="Times New Roman" w:cs="Times New Roman"/>
          <w:sz w:val="28"/>
          <w:szCs w:val="28"/>
        </w:rPr>
        <w:t>».Советское</w:t>
      </w:r>
      <w:proofErr w:type="spellEnd"/>
      <w:proofErr w:type="gramEnd"/>
      <w:r w:rsidRPr="00865021">
        <w:rPr>
          <w:rFonts w:ascii="Times New Roman" w:hAnsi="Times New Roman" w:cs="Times New Roman"/>
          <w:sz w:val="28"/>
          <w:szCs w:val="28"/>
        </w:rPr>
        <w:t xml:space="preserve"> военное искусство. Героизм советских людей в годы войны. СССР в антигитлеровской коалиции. Роль СССР во Второй мировой войне. Итоги и уроки Великой Отечественной войны. Орловский край в годы Великой Отечественной войны.</w:t>
      </w:r>
    </w:p>
    <w:p w14:paraId="376C6383" w14:textId="77777777" w:rsidR="00865021" w:rsidRPr="00865021" w:rsidRDefault="00865021" w:rsidP="00865021">
      <w:pPr>
        <w:spacing w:after="0" w:line="240" w:lineRule="auto"/>
        <w:ind w:firstLine="426"/>
        <w:jc w:val="both"/>
        <w:rPr>
          <w:rFonts w:ascii="Times New Roman" w:hAnsi="Times New Roman" w:cs="Times New Roman"/>
          <w:b/>
          <w:sz w:val="28"/>
          <w:szCs w:val="28"/>
        </w:rPr>
      </w:pPr>
      <w:r w:rsidRPr="00865021">
        <w:rPr>
          <w:rFonts w:ascii="Times New Roman" w:hAnsi="Times New Roman" w:cs="Times New Roman"/>
          <w:b/>
          <w:sz w:val="28"/>
          <w:szCs w:val="28"/>
        </w:rPr>
        <w:t>11 класс</w:t>
      </w:r>
    </w:p>
    <w:p w14:paraId="54327367" w14:textId="7C7FD44A" w:rsidR="00865021" w:rsidRPr="00865021" w:rsidRDefault="00865021" w:rsidP="00865021">
      <w:pPr>
        <w:spacing w:after="0" w:line="240" w:lineRule="auto"/>
        <w:ind w:firstLine="426"/>
        <w:jc w:val="both"/>
        <w:rPr>
          <w:rFonts w:ascii="Times New Roman" w:hAnsi="Times New Roman" w:cs="Times New Roman"/>
          <w:b/>
          <w:i/>
          <w:sz w:val="28"/>
          <w:szCs w:val="28"/>
        </w:rPr>
      </w:pPr>
      <w:r w:rsidRPr="00865021">
        <w:rPr>
          <w:rFonts w:ascii="Times New Roman" w:hAnsi="Times New Roman" w:cs="Times New Roman"/>
          <w:b/>
          <w:i/>
          <w:sz w:val="28"/>
          <w:szCs w:val="28"/>
        </w:rPr>
        <w:t xml:space="preserve">Повторение темы «Великая Отечественная война 1941-1945 </w:t>
      </w:r>
      <w:proofErr w:type="spellStart"/>
      <w:r w:rsidRPr="00865021">
        <w:rPr>
          <w:rFonts w:ascii="Times New Roman" w:hAnsi="Times New Roman" w:cs="Times New Roman"/>
          <w:b/>
          <w:i/>
          <w:sz w:val="28"/>
          <w:szCs w:val="28"/>
        </w:rPr>
        <w:t>гг</w:t>
      </w:r>
      <w:proofErr w:type="spellEnd"/>
    </w:p>
    <w:p w14:paraId="2E8215F4"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Битва за Москву. Героическая оборона Ленинграда. Тыл в годы войны. Коренной перелом. Международные конференции</w:t>
      </w:r>
    </w:p>
    <w:p w14:paraId="4F90FBD2" w14:textId="63544C23" w:rsidR="00865021" w:rsidRPr="00865021" w:rsidRDefault="00865021" w:rsidP="00865021">
      <w:pPr>
        <w:spacing w:after="0" w:line="240" w:lineRule="auto"/>
        <w:ind w:firstLine="426"/>
        <w:jc w:val="both"/>
        <w:rPr>
          <w:rFonts w:ascii="Times New Roman" w:hAnsi="Times New Roman" w:cs="Times New Roman"/>
          <w:b/>
          <w:sz w:val="28"/>
          <w:szCs w:val="28"/>
        </w:rPr>
      </w:pPr>
      <w:r w:rsidRPr="00865021">
        <w:rPr>
          <w:rFonts w:ascii="Times New Roman" w:hAnsi="Times New Roman" w:cs="Times New Roman"/>
          <w:b/>
          <w:i/>
          <w:sz w:val="28"/>
          <w:szCs w:val="28"/>
        </w:rPr>
        <w:t>Апогей и кризис</w:t>
      </w:r>
      <w:r>
        <w:rPr>
          <w:rFonts w:ascii="Times New Roman" w:hAnsi="Times New Roman" w:cs="Times New Roman"/>
          <w:b/>
          <w:i/>
          <w:sz w:val="28"/>
          <w:szCs w:val="28"/>
        </w:rPr>
        <w:t xml:space="preserve"> советской системы (1945-1991 г</w:t>
      </w:r>
      <w:r w:rsidRPr="00865021">
        <w:rPr>
          <w:rFonts w:ascii="Times New Roman" w:hAnsi="Times New Roman" w:cs="Times New Roman"/>
          <w:b/>
          <w:i/>
          <w:sz w:val="28"/>
          <w:szCs w:val="28"/>
        </w:rPr>
        <w:t>г.)</w:t>
      </w:r>
      <w:r w:rsidRPr="00865021">
        <w:rPr>
          <w:rFonts w:ascii="Times New Roman" w:hAnsi="Times New Roman" w:cs="Times New Roman"/>
          <w:b/>
          <w:sz w:val="28"/>
          <w:szCs w:val="28"/>
        </w:rPr>
        <w:t xml:space="preserve"> </w:t>
      </w:r>
    </w:p>
    <w:p w14:paraId="08197A63"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lastRenderedPageBreak/>
        <w:t xml:space="preserve">Восстановление хозяйства. Национальный вопрос и национальная политика в послевоенном СССР Идеологические кампании конца 1940-х гг. Складывание мировой социалистической системы. «Холодная война» и ее влияние на экономику и внешнюю политику страны. Овладение СССР </w:t>
      </w:r>
      <w:proofErr w:type="spellStart"/>
      <w:r w:rsidRPr="00865021">
        <w:rPr>
          <w:rFonts w:ascii="Times New Roman" w:hAnsi="Times New Roman" w:cs="Times New Roman"/>
          <w:sz w:val="28"/>
          <w:szCs w:val="28"/>
        </w:rPr>
        <w:t>ракетноядерным</w:t>
      </w:r>
      <w:proofErr w:type="spellEnd"/>
      <w:r w:rsidRPr="00865021">
        <w:rPr>
          <w:rFonts w:ascii="Times New Roman" w:hAnsi="Times New Roman" w:cs="Times New Roman"/>
          <w:sz w:val="28"/>
          <w:szCs w:val="28"/>
        </w:rPr>
        <w:t xml:space="preserve"> оружием. СССР- мировая держава. Консолидация социалистических стран.  Мифы и реальность корейской </w:t>
      </w:r>
      <w:proofErr w:type="gramStart"/>
      <w:r w:rsidRPr="00865021">
        <w:rPr>
          <w:rFonts w:ascii="Times New Roman" w:hAnsi="Times New Roman" w:cs="Times New Roman"/>
          <w:sz w:val="28"/>
          <w:szCs w:val="28"/>
        </w:rPr>
        <w:t>войны .</w:t>
      </w:r>
      <w:proofErr w:type="gramEnd"/>
      <w:r w:rsidRPr="00865021">
        <w:rPr>
          <w:rFonts w:ascii="Times New Roman" w:hAnsi="Times New Roman" w:cs="Times New Roman"/>
          <w:sz w:val="28"/>
          <w:szCs w:val="28"/>
        </w:rPr>
        <w:t xml:space="preserve"> Смерть Сталина и борьба за власть </w:t>
      </w:r>
    </w:p>
    <w:p w14:paraId="5478EC4C"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Попытки преодоления культа личности. XX съезд КПСС. Экономические реформы 1950—1960-х гг., причины их неудач. Роль СССР в покорении космоса. Власть и интеллигенция.</w:t>
      </w:r>
    </w:p>
    <w:p w14:paraId="3E0E12A0"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 xml:space="preserve"> Концепция построения коммунизма. СССР и мировая система социализма. Период «застоя» и роль Брежнева в отечественной истории. Экономическая политика: попытки реформ и отказ от коренных преобразований. Аграрная реформа Косыгина, ее результаты Теория развитого социализма. Конституция 1977г. Диссидентское и правозащитное движение. Противоречивая оценка курса Л.И. Брежнева. Национальная политика и национальные движения в 1960-1980 </w:t>
      </w:r>
    </w:p>
    <w:p w14:paraId="3CED56FF" w14:textId="77777777" w:rsidR="00865021" w:rsidRPr="00865021" w:rsidRDefault="00865021" w:rsidP="00865021">
      <w:pPr>
        <w:spacing w:after="0" w:line="240" w:lineRule="auto"/>
        <w:ind w:firstLine="426"/>
        <w:jc w:val="both"/>
        <w:rPr>
          <w:rFonts w:ascii="Times New Roman" w:hAnsi="Times New Roman" w:cs="Times New Roman"/>
          <w:b/>
          <w:sz w:val="28"/>
          <w:szCs w:val="28"/>
        </w:rPr>
      </w:pPr>
      <w:r w:rsidRPr="00865021">
        <w:rPr>
          <w:rFonts w:ascii="Times New Roman" w:hAnsi="Times New Roman" w:cs="Times New Roman"/>
          <w:sz w:val="28"/>
          <w:szCs w:val="28"/>
        </w:rPr>
        <w:t>Попытки модернизации советского общества в условиях замедления темпов экономического роста. Формирование идеологии перемен. Экономическая политика М.С. Горбачева. Политика перестройки и гласности. Формирование многопартийности. Кризис коммунистической идеологии. Межнациональные конфликты. СССР в глобальных и региональных конфликтах второй половины XX в. Достижение военно-стратегического паритета СССР и США. Политика разрядки. Афганская война. Причины распада СССР</w:t>
      </w:r>
    </w:p>
    <w:p w14:paraId="782F4A6D" w14:textId="29FEAAF8"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b/>
          <w:i/>
          <w:sz w:val="28"/>
          <w:szCs w:val="28"/>
        </w:rPr>
        <w:t xml:space="preserve">Российская Федерация (1991—2012гг.) </w:t>
      </w:r>
      <w:r w:rsidRPr="00865021">
        <w:rPr>
          <w:rFonts w:ascii="Times New Roman" w:hAnsi="Times New Roman" w:cs="Times New Roman"/>
          <w:sz w:val="28"/>
          <w:szCs w:val="28"/>
        </w:rPr>
        <w:t xml:space="preserve"> </w:t>
      </w:r>
    </w:p>
    <w:p w14:paraId="494736FA" w14:textId="77777777" w:rsidR="00865021" w:rsidRPr="00865021" w:rsidRDefault="00865021" w:rsidP="00865021">
      <w:pPr>
        <w:spacing w:after="0" w:line="240" w:lineRule="auto"/>
        <w:ind w:firstLine="426"/>
        <w:jc w:val="both"/>
        <w:rPr>
          <w:rFonts w:ascii="Times New Roman" w:hAnsi="Times New Roman" w:cs="Times New Roman"/>
          <w:sz w:val="28"/>
          <w:szCs w:val="28"/>
        </w:rPr>
      </w:pPr>
      <w:r w:rsidRPr="00865021">
        <w:rPr>
          <w:rFonts w:ascii="Times New Roman" w:hAnsi="Times New Roman" w:cs="Times New Roman"/>
          <w:sz w:val="28"/>
          <w:szCs w:val="28"/>
        </w:rPr>
        <w:t>Становление новой российской государственности – курс Б.Н. Ельцина. Августовские события 1991 г. Политический кризис сентября—октября 1993 г. Конституция Российской Федерации 1993 г. Межнациональные и межконфессиональные отношения в России 90-х гг. Позиция Татарстана. Чеченский конфликт. Особенности экономического развития России на рубеже веков. Курс Президента В.В. Путина: укрепление государственности, экономический подъем, социальная и политическая стабильность, укрепление национальной безопасности. Россия в мировых интеграционных процессах и формировании современной международно-правовой системы. Россия и вызовы глобализации. Восстановление позиций России во внешней политике. Россия в системе современных международных отношений. Спецоперация «Крым»-2014. Россия на путях к инновационному развитию. Историческая личность: М.С. Горбачев, Б.Н. Ельцин, Е.Т. Гайдар, В.В. Путин.</w:t>
      </w:r>
    </w:p>
    <w:p w14:paraId="4C14E691" w14:textId="29F1BDC4" w:rsidR="00865021" w:rsidRPr="00865021" w:rsidRDefault="00865021" w:rsidP="00865021">
      <w:pPr>
        <w:spacing w:after="0" w:line="240" w:lineRule="auto"/>
        <w:ind w:firstLine="426"/>
        <w:jc w:val="both"/>
        <w:rPr>
          <w:rFonts w:ascii="Times New Roman" w:hAnsi="Times New Roman" w:cs="Times New Roman"/>
          <w:b/>
          <w:i/>
          <w:sz w:val="28"/>
          <w:szCs w:val="28"/>
        </w:rPr>
      </w:pPr>
      <w:r w:rsidRPr="00865021">
        <w:rPr>
          <w:rFonts w:ascii="Times New Roman" w:hAnsi="Times New Roman" w:cs="Times New Roman"/>
          <w:b/>
          <w:i/>
          <w:sz w:val="28"/>
          <w:szCs w:val="28"/>
        </w:rPr>
        <w:t xml:space="preserve">Итоговое тестирование </w:t>
      </w:r>
    </w:p>
    <w:p w14:paraId="3E8637A5" w14:textId="77777777" w:rsidR="00865021" w:rsidRPr="00865021" w:rsidRDefault="00865021" w:rsidP="00BE5FE2">
      <w:pPr>
        <w:spacing w:after="0" w:line="240" w:lineRule="auto"/>
        <w:ind w:firstLine="426"/>
        <w:jc w:val="both"/>
        <w:rPr>
          <w:rFonts w:ascii="Times New Roman" w:hAnsi="Times New Roman" w:cs="Times New Roman"/>
          <w:sz w:val="28"/>
          <w:szCs w:val="28"/>
        </w:rPr>
      </w:pPr>
    </w:p>
    <w:p w14:paraId="0C3D3E0C" w14:textId="77777777" w:rsidR="00865021" w:rsidRDefault="00865021" w:rsidP="00865021">
      <w:pPr>
        <w:spacing w:after="0" w:line="240" w:lineRule="auto"/>
        <w:ind w:firstLine="708"/>
        <w:rPr>
          <w:rFonts w:ascii="Times New Roman" w:hAnsi="Times New Roman" w:cs="Times New Roman"/>
          <w:b/>
          <w:sz w:val="24"/>
          <w:szCs w:val="24"/>
        </w:rPr>
      </w:pPr>
    </w:p>
    <w:p w14:paraId="24821A11" w14:textId="77777777" w:rsidR="00865021" w:rsidRDefault="00865021" w:rsidP="00865021">
      <w:pPr>
        <w:spacing w:after="0" w:line="240" w:lineRule="auto"/>
        <w:ind w:firstLine="708"/>
        <w:rPr>
          <w:rFonts w:ascii="Times New Roman" w:hAnsi="Times New Roman" w:cs="Times New Roman"/>
          <w:b/>
          <w:sz w:val="24"/>
          <w:szCs w:val="24"/>
        </w:rPr>
      </w:pPr>
    </w:p>
    <w:p w14:paraId="2E2ED17F" w14:textId="77777777" w:rsidR="00865021" w:rsidRDefault="00865021" w:rsidP="00865021">
      <w:pPr>
        <w:spacing w:after="0" w:line="240" w:lineRule="auto"/>
        <w:ind w:firstLine="708"/>
        <w:rPr>
          <w:rFonts w:ascii="Times New Roman" w:hAnsi="Times New Roman" w:cs="Times New Roman"/>
          <w:b/>
          <w:sz w:val="24"/>
          <w:szCs w:val="24"/>
        </w:rPr>
      </w:pPr>
    </w:p>
    <w:p w14:paraId="47DEC1B5" w14:textId="77777777" w:rsidR="001F0DF8" w:rsidRPr="00BE5FE2" w:rsidRDefault="001F0DF8" w:rsidP="00865021">
      <w:pPr>
        <w:spacing w:after="0" w:line="240" w:lineRule="auto"/>
        <w:ind w:firstLine="708"/>
        <w:rPr>
          <w:rFonts w:ascii="Times New Roman" w:hAnsi="Times New Roman" w:cs="Times New Roman"/>
          <w:b/>
          <w:sz w:val="24"/>
          <w:szCs w:val="24"/>
        </w:rPr>
      </w:pPr>
      <w:r w:rsidRPr="00BE5FE2">
        <w:rPr>
          <w:rFonts w:ascii="Times New Roman" w:hAnsi="Times New Roman" w:cs="Times New Roman"/>
          <w:b/>
          <w:sz w:val="24"/>
          <w:szCs w:val="24"/>
        </w:rPr>
        <w:lastRenderedPageBreak/>
        <w:t>ПЛАНИРУЕМЫЕ РЕЗУЛЬТАТЫ ОСВОЕНИЯ ПРОГРАММЫ</w:t>
      </w:r>
    </w:p>
    <w:p w14:paraId="47BA14DF" w14:textId="169C7B92" w:rsidR="001F0DF8" w:rsidRPr="00865021" w:rsidRDefault="001F0DF8" w:rsidP="00BE5FE2">
      <w:pPr>
        <w:spacing w:after="0" w:line="240" w:lineRule="auto"/>
        <w:ind w:firstLine="360"/>
        <w:rPr>
          <w:rFonts w:ascii="Times New Roman" w:hAnsi="Times New Roman" w:cs="Times New Roman"/>
          <w:b/>
          <w:sz w:val="28"/>
          <w:szCs w:val="28"/>
        </w:rPr>
      </w:pPr>
      <w:r w:rsidRPr="00865021">
        <w:rPr>
          <w:rFonts w:ascii="Times New Roman" w:hAnsi="Times New Roman" w:cs="Times New Roman"/>
          <w:b/>
          <w:sz w:val="28"/>
          <w:szCs w:val="28"/>
        </w:rPr>
        <w:t>Планируемые личностные</w:t>
      </w:r>
      <w:r w:rsidR="00865021" w:rsidRPr="00865021">
        <w:rPr>
          <w:rFonts w:ascii="Times New Roman" w:hAnsi="Times New Roman" w:cs="Times New Roman"/>
          <w:b/>
          <w:sz w:val="28"/>
          <w:szCs w:val="28"/>
        </w:rPr>
        <w:t xml:space="preserve"> результаты:</w:t>
      </w:r>
    </w:p>
    <w:p w14:paraId="48BF79DD"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b/>
          <w:i/>
          <w:sz w:val="28"/>
          <w:szCs w:val="28"/>
        </w:rPr>
        <w:t>Личностные результаты</w:t>
      </w:r>
      <w:r w:rsidRPr="00865021">
        <w:rPr>
          <w:rFonts w:ascii="Times New Roman" w:hAnsi="Times New Roman" w:cs="Times New Roman"/>
          <w:sz w:val="28"/>
          <w:szCs w:val="28"/>
        </w:rPr>
        <w:t xml:space="preserve"> </w:t>
      </w:r>
      <w:r w:rsidRPr="00865021">
        <w:rPr>
          <w:rFonts w:ascii="Times New Roman" w:hAnsi="Times New Roman" w:cs="Times New Roman"/>
          <w:b/>
          <w:i/>
          <w:sz w:val="28"/>
          <w:szCs w:val="28"/>
        </w:rPr>
        <w:t>в сфере отношений обучающихся к себе</w:t>
      </w:r>
      <w:r w:rsidR="00390AF9" w:rsidRPr="00865021">
        <w:rPr>
          <w:rFonts w:ascii="Times New Roman" w:hAnsi="Times New Roman" w:cs="Times New Roman"/>
          <w:sz w:val="28"/>
          <w:szCs w:val="28"/>
        </w:rPr>
        <w:t>,</w:t>
      </w:r>
      <w:r w:rsidRPr="00865021">
        <w:rPr>
          <w:rFonts w:ascii="Times New Roman" w:hAnsi="Times New Roman" w:cs="Times New Roman"/>
          <w:sz w:val="28"/>
          <w:szCs w:val="28"/>
        </w:rPr>
        <w:t xml:space="preserve"> к познанию себя:</w:t>
      </w:r>
    </w:p>
    <w:p w14:paraId="74B2FEBB"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11E337E9"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xml:space="preserve">-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w:t>
      </w:r>
    </w:p>
    <w:p w14:paraId="54E48F61" w14:textId="77777777" w:rsidR="001F0DF8" w:rsidRPr="00865021" w:rsidRDefault="001F0DF8" w:rsidP="00BE5FE2">
      <w:pPr>
        <w:spacing w:after="0" w:line="240" w:lineRule="auto"/>
        <w:ind w:firstLine="360"/>
        <w:jc w:val="both"/>
        <w:rPr>
          <w:rFonts w:ascii="Times New Roman" w:hAnsi="Times New Roman" w:cs="Times New Roman"/>
          <w:b/>
          <w:i/>
          <w:sz w:val="28"/>
          <w:szCs w:val="28"/>
        </w:rPr>
      </w:pPr>
      <w:r w:rsidRPr="00865021">
        <w:rPr>
          <w:rFonts w:ascii="Times New Roman" w:hAnsi="Times New Roman" w:cs="Times New Roman"/>
          <w:sz w:val="28"/>
          <w:szCs w:val="28"/>
        </w:rPr>
        <w:t> </w:t>
      </w:r>
      <w:r w:rsidRPr="00865021">
        <w:rPr>
          <w:rFonts w:ascii="Times New Roman" w:hAnsi="Times New Roman" w:cs="Times New Roman"/>
          <w:b/>
          <w:i/>
          <w:sz w:val="28"/>
          <w:szCs w:val="28"/>
        </w:rPr>
        <w:t>Личностные результаты в сфере отношений обучающихся к России как к Родине (Отечеству):</w:t>
      </w:r>
    </w:p>
    <w:p w14:paraId="5F5D5CBF"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14:paraId="1BBBE36E"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1210B6D9"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26436C0A"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воспитание уважения к культуре, языкам, традициям и обычаям народов, проживающих в Российской Федерации.</w:t>
      </w:r>
    </w:p>
    <w:p w14:paraId="039480DF" w14:textId="77777777" w:rsidR="001F0DF8" w:rsidRPr="00865021" w:rsidRDefault="001F0DF8" w:rsidP="00BE5FE2">
      <w:pPr>
        <w:spacing w:after="0" w:line="240" w:lineRule="auto"/>
        <w:ind w:firstLine="360"/>
        <w:jc w:val="both"/>
        <w:rPr>
          <w:rFonts w:ascii="Times New Roman" w:hAnsi="Times New Roman" w:cs="Times New Roman"/>
          <w:b/>
          <w:i/>
          <w:sz w:val="28"/>
          <w:szCs w:val="28"/>
        </w:rPr>
      </w:pPr>
      <w:r w:rsidRPr="00865021">
        <w:rPr>
          <w:rFonts w:ascii="Times New Roman" w:hAnsi="Times New Roman" w:cs="Times New Roman"/>
          <w:b/>
          <w:i/>
          <w:sz w:val="28"/>
          <w:szCs w:val="28"/>
        </w:rPr>
        <w:t> Личностные результаты в сфере отношений обучающихся к закону, государству и к гражданскому обществу:</w:t>
      </w:r>
    </w:p>
    <w:p w14:paraId="73209831"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447B7DF2"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14:paraId="509B875A"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79A46ABF" w14:textId="77777777" w:rsidR="001F0DF8" w:rsidRPr="00865021" w:rsidRDefault="001F0DF8" w:rsidP="00BE5FE2">
      <w:pPr>
        <w:spacing w:after="0" w:line="240" w:lineRule="auto"/>
        <w:ind w:firstLine="360"/>
        <w:jc w:val="both"/>
        <w:rPr>
          <w:rFonts w:ascii="Times New Roman" w:hAnsi="Times New Roman" w:cs="Times New Roman"/>
          <w:b/>
          <w:i/>
          <w:sz w:val="28"/>
          <w:szCs w:val="28"/>
        </w:rPr>
      </w:pPr>
      <w:r w:rsidRPr="00865021">
        <w:rPr>
          <w:rFonts w:ascii="Times New Roman" w:hAnsi="Times New Roman" w:cs="Times New Roman"/>
          <w:sz w:val="28"/>
          <w:szCs w:val="28"/>
        </w:rPr>
        <w:t> </w:t>
      </w:r>
      <w:r w:rsidRPr="00865021">
        <w:rPr>
          <w:rFonts w:ascii="Times New Roman" w:hAnsi="Times New Roman" w:cs="Times New Roman"/>
          <w:b/>
          <w:i/>
          <w:sz w:val="28"/>
          <w:szCs w:val="28"/>
        </w:rPr>
        <w:t>Личностные результаты в сфере отношений обучающихся с окружающими людьми:</w:t>
      </w:r>
    </w:p>
    <w:p w14:paraId="33A02689"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lastRenderedPageBreak/>
        <w:t>-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21F32712"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принятие гуманистических ценностей, осознанное, уважительное и доброжелательное отношение к другому человеку, его мнению, мировоззрению;</w:t>
      </w:r>
    </w:p>
    <w:p w14:paraId="082E9417"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7DF3F2D2" w14:textId="77777777" w:rsidR="001F0DF8" w:rsidRPr="00865021" w:rsidRDefault="001F0DF8" w:rsidP="00BE5FE2">
      <w:pPr>
        <w:spacing w:after="0" w:line="240" w:lineRule="auto"/>
        <w:ind w:firstLine="360"/>
        <w:jc w:val="both"/>
        <w:rPr>
          <w:rFonts w:ascii="Times New Roman" w:hAnsi="Times New Roman" w:cs="Times New Roman"/>
          <w:b/>
          <w:sz w:val="28"/>
          <w:szCs w:val="28"/>
        </w:rPr>
      </w:pPr>
      <w:r w:rsidRPr="00865021">
        <w:rPr>
          <w:rFonts w:ascii="Times New Roman" w:hAnsi="Times New Roman" w:cs="Times New Roman"/>
          <w:b/>
          <w:sz w:val="28"/>
          <w:szCs w:val="28"/>
        </w:rPr>
        <w:t xml:space="preserve">Планируемые </w:t>
      </w:r>
      <w:proofErr w:type="spellStart"/>
      <w:r w:rsidRPr="00865021">
        <w:rPr>
          <w:rFonts w:ascii="Times New Roman" w:hAnsi="Times New Roman" w:cs="Times New Roman"/>
          <w:b/>
          <w:sz w:val="28"/>
          <w:szCs w:val="28"/>
        </w:rPr>
        <w:t>метапредметные</w:t>
      </w:r>
      <w:proofErr w:type="spellEnd"/>
      <w:r w:rsidRPr="00865021">
        <w:rPr>
          <w:rFonts w:ascii="Times New Roman" w:hAnsi="Times New Roman" w:cs="Times New Roman"/>
          <w:b/>
          <w:sz w:val="28"/>
          <w:szCs w:val="28"/>
        </w:rPr>
        <w:t xml:space="preserve"> результаты освоения РП</w:t>
      </w:r>
    </w:p>
    <w:p w14:paraId="12B75289" w14:textId="77777777" w:rsidR="001F0DF8" w:rsidRPr="00865021" w:rsidRDefault="001F0DF8" w:rsidP="00BE5FE2">
      <w:pPr>
        <w:spacing w:after="0" w:line="240" w:lineRule="auto"/>
        <w:ind w:firstLine="360"/>
        <w:jc w:val="both"/>
        <w:rPr>
          <w:rFonts w:ascii="Times New Roman" w:hAnsi="Times New Roman" w:cs="Times New Roman"/>
          <w:sz w:val="28"/>
          <w:szCs w:val="28"/>
        </w:rPr>
      </w:pPr>
      <w:proofErr w:type="spellStart"/>
      <w:r w:rsidRPr="00865021">
        <w:rPr>
          <w:rFonts w:ascii="Times New Roman" w:hAnsi="Times New Roman" w:cs="Times New Roman"/>
          <w:b/>
          <w:sz w:val="28"/>
          <w:szCs w:val="28"/>
        </w:rPr>
        <w:t>Метапредметные</w:t>
      </w:r>
      <w:proofErr w:type="spellEnd"/>
      <w:r w:rsidRPr="00865021">
        <w:rPr>
          <w:rFonts w:ascii="Times New Roman" w:hAnsi="Times New Roman" w:cs="Times New Roman"/>
          <w:b/>
          <w:sz w:val="28"/>
          <w:szCs w:val="28"/>
        </w:rPr>
        <w:t xml:space="preserve"> </w:t>
      </w:r>
      <w:r w:rsidRPr="00865021">
        <w:rPr>
          <w:rFonts w:ascii="Times New Roman" w:hAnsi="Times New Roman" w:cs="Times New Roman"/>
          <w:sz w:val="28"/>
          <w:szCs w:val="28"/>
        </w:rPr>
        <w:t>результаты освоения программы представлены тремя группами универсальных учебных действий (УУД).</w:t>
      </w:r>
    </w:p>
    <w:p w14:paraId="1DE60925" w14:textId="77777777" w:rsidR="001F0DF8" w:rsidRPr="00865021" w:rsidRDefault="001F0DF8" w:rsidP="00BE5FE2">
      <w:pPr>
        <w:pStyle w:val="a3"/>
        <w:numPr>
          <w:ilvl w:val="0"/>
          <w:numId w:val="5"/>
        </w:numPr>
        <w:spacing w:after="0" w:line="240" w:lineRule="auto"/>
        <w:ind w:left="0"/>
        <w:jc w:val="both"/>
        <w:rPr>
          <w:rFonts w:ascii="Times New Roman" w:hAnsi="Times New Roman" w:cs="Times New Roman"/>
          <w:b/>
          <w:sz w:val="28"/>
          <w:szCs w:val="28"/>
        </w:rPr>
      </w:pPr>
      <w:r w:rsidRPr="00865021">
        <w:rPr>
          <w:rFonts w:ascii="Times New Roman" w:hAnsi="Times New Roman" w:cs="Times New Roman"/>
          <w:b/>
          <w:sz w:val="28"/>
          <w:szCs w:val="28"/>
        </w:rPr>
        <w:t>Регулятивные УУД</w:t>
      </w:r>
    </w:p>
    <w:p w14:paraId="1CF98CD6"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Обучающийся научится:</w:t>
      </w:r>
    </w:p>
    <w:p w14:paraId="2C9CB0A8"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самостоятельно определять цели, задавать параметры и критерии, по которым можно определить, что цель достигнута;</w:t>
      </w:r>
    </w:p>
    <w:p w14:paraId="1231D861"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1D46AF52"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14:paraId="3BC0AB77"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оценивать ресурсы, в том числе время и другие нематериальные ресурсы, необходимые для достижения поставленной цели;</w:t>
      </w:r>
    </w:p>
    <w:p w14:paraId="697EC36D"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выбирать путь достижения цели, планировать решение поставленных задач, оптимизируя материальные и нематериальные затраты;</w:t>
      </w:r>
    </w:p>
    <w:p w14:paraId="3F1C2C93"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организовывать эффективный поиск ресурсов, необходимых для достижения поставленной цели;</w:t>
      </w:r>
    </w:p>
    <w:p w14:paraId="36E6E689" w14:textId="77777777" w:rsidR="001F0DF8" w:rsidRPr="00865021" w:rsidRDefault="001F0DF8" w:rsidP="00BE5FE2">
      <w:pPr>
        <w:pStyle w:val="a3"/>
        <w:numPr>
          <w:ilvl w:val="0"/>
          <w:numId w:val="6"/>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сопоставлять полученный результат деятельности с поставленной заранее целью.</w:t>
      </w:r>
    </w:p>
    <w:p w14:paraId="5326D528" w14:textId="77777777" w:rsidR="001F0DF8" w:rsidRPr="00865021" w:rsidRDefault="001F0DF8" w:rsidP="00BE5FE2">
      <w:pPr>
        <w:pStyle w:val="a3"/>
        <w:numPr>
          <w:ilvl w:val="0"/>
          <w:numId w:val="5"/>
        </w:numPr>
        <w:spacing w:after="0" w:line="240" w:lineRule="auto"/>
        <w:ind w:left="0"/>
        <w:jc w:val="both"/>
        <w:rPr>
          <w:rFonts w:ascii="Times New Roman" w:hAnsi="Times New Roman" w:cs="Times New Roman"/>
          <w:b/>
          <w:sz w:val="28"/>
          <w:szCs w:val="28"/>
        </w:rPr>
      </w:pPr>
      <w:r w:rsidRPr="00865021">
        <w:rPr>
          <w:rFonts w:ascii="Times New Roman" w:hAnsi="Times New Roman" w:cs="Times New Roman"/>
          <w:b/>
          <w:sz w:val="28"/>
          <w:szCs w:val="28"/>
        </w:rPr>
        <w:t>Познавательные УУД</w:t>
      </w:r>
    </w:p>
    <w:p w14:paraId="13CC5300"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Обучающийся научится:</w:t>
      </w:r>
    </w:p>
    <w:p w14:paraId="2098D6F5"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227B3213"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6B3CB7CD"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13641675"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 xml:space="preserve">находить и приводить критические аргументы в отношении действий и суждений другого; спокойно и разумно относиться к критическим </w:t>
      </w:r>
      <w:r w:rsidRPr="00865021">
        <w:rPr>
          <w:rFonts w:ascii="Times New Roman" w:hAnsi="Times New Roman" w:cs="Times New Roman"/>
          <w:sz w:val="28"/>
          <w:szCs w:val="28"/>
        </w:rPr>
        <w:lastRenderedPageBreak/>
        <w:t>замечаниям в отношении собственного суждения, рассматривать их как ресурс собственного развития;</w:t>
      </w:r>
    </w:p>
    <w:p w14:paraId="01BE3809"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79786737"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выстраивать индивидуальную образовательную траекторию, учитывая ограничения со стороны других участников и ресурсные ограничения;</w:t>
      </w:r>
    </w:p>
    <w:p w14:paraId="1B1CA0CC" w14:textId="77777777" w:rsidR="001F0DF8" w:rsidRPr="00865021" w:rsidRDefault="001F0DF8" w:rsidP="00BE5FE2">
      <w:pPr>
        <w:pStyle w:val="a3"/>
        <w:numPr>
          <w:ilvl w:val="0"/>
          <w:numId w:val="7"/>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менять и удерживать разные позиции в познавательной деятельности.</w:t>
      </w:r>
    </w:p>
    <w:p w14:paraId="3451673C" w14:textId="77777777" w:rsidR="001F0DF8" w:rsidRPr="00865021" w:rsidRDefault="001F0DF8" w:rsidP="00BE5FE2">
      <w:pPr>
        <w:pStyle w:val="a3"/>
        <w:numPr>
          <w:ilvl w:val="0"/>
          <w:numId w:val="5"/>
        </w:numPr>
        <w:spacing w:after="0" w:line="240" w:lineRule="auto"/>
        <w:ind w:left="0"/>
        <w:jc w:val="both"/>
        <w:rPr>
          <w:rFonts w:ascii="Times New Roman" w:hAnsi="Times New Roman" w:cs="Times New Roman"/>
          <w:b/>
          <w:sz w:val="28"/>
          <w:szCs w:val="28"/>
        </w:rPr>
      </w:pPr>
      <w:r w:rsidRPr="00865021">
        <w:rPr>
          <w:rFonts w:ascii="Times New Roman" w:hAnsi="Times New Roman" w:cs="Times New Roman"/>
          <w:b/>
          <w:sz w:val="28"/>
          <w:szCs w:val="28"/>
        </w:rPr>
        <w:t>Коммуникативные УУД</w:t>
      </w:r>
    </w:p>
    <w:p w14:paraId="31F23A52" w14:textId="77777777" w:rsidR="001F0DF8" w:rsidRPr="00865021" w:rsidRDefault="001F0DF8" w:rsidP="00BE5FE2">
      <w:pPr>
        <w:spacing w:after="0" w:line="240" w:lineRule="auto"/>
        <w:ind w:firstLine="360"/>
        <w:jc w:val="both"/>
        <w:rPr>
          <w:rFonts w:ascii="Times New Roman" w:hAnsi="Times New Roman" w:cs="Times New Roman"/>
          <w:sz w:val="28"/>
          <w:szCs w:val="28"/>
        </w:rPr>
      </w:pPr>
      <w:r w:rsidRPr="00865021">
        <w:rPr>
          <w:rFonts w:ascii="Times New Roman" w:hAnsi="Times New Roman" w:cs="Times New Roman"/>
          <w:sz w:val="28"/>
          <w:szCs w:val="28"/>
        </w:rPr>
        <w:t>Обучающийся научится:</w:t>
      </w:r>
    </w:p>
    <w:p w14:paraId="34B4273E" w14:textId="77777777" w:rsidR="001F0DF8" w:rsidRPr="00865021" w:rsidRDefault="001F0DF8" w:rsidP="00BE5FE2">
      <w:pPr>
        <w:pStyle w:val="a3"/>
        <w:numPr>
          <w:ilvl w:val="0"/>
          <w:numId w:val="8"/>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7E524BFD" w14:textId="77777777" w:rsidR="001F0DF8" w:rsidRPr="00865021" w:rsidRDefault="001F0DF8" w:rsidP="00BE5FE2">
      <w:pPr>
        <w:pStyle w:val="a3"/>
        <w:numPr>
          <w:ilvl w:val="0"/>
          <w:numId w:val="8"/>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363A1A47" w14:textId="77777777" w:rsidR="001F0DF8" w:rsidRPr="00865021" w:rsidRDefault="001F0DF8" w:rsidP="00BE5FE2">
      <w:pPr>
        <w:pStyle w:val="a3"/>
        <w:numPr>
          <w:ilvl w:val="0"/>
          <w:numId w:val="8"/>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14:paraId="6E0EE8E3" w14:textId="77777777" w:rsidR="00477B6D" w:rsidRPr="00865021" w:rsidRDefault="001F0DF8" w:rsidP="00BE5FE2">
      <w:pPr>
        <w:pStyle w:val="a3"/>
        <w:numPr>
          <w:ilvl w:val="0"/>
          <w:numId w:val="8"/>
        </w:numPr>
        <w:spacing w:after="0" w:line="240" w:lineRule="auto"/>
        <w:ind w:left="0"/>
        <w:jc w:val="both"/>
        <w:rPr>
          <w:rFonts w:ascii="Times New Roman" w:hAnsi="Times New Roman" w:cs="Times New Roman"/>
          <w:sz w:val="28"/>
          <w:szCs w:val="28"/>
        </w:rPr>
      </w:pPr>
      <w:r w:rsidRPr="00865021">
        <w:rPr>
          <w:rFonts w:ascii="Times New Roman" w:hAnsi="Times New Roman" w:cs="Times New Roman"/>
          <w:sz w:val="28"/>
          <w:szCs w:val="28"/>
        </w:rPr>
        <w:t>развернуто, логично и точно излагать свою точку зрения с использованием адекватных (устных и письменных) языковых средств;</w:t>
      </w:r>
    </w:p>
    <w:p w14:paraId="4D09372A" w14:textId="77777777" w:rsidR="001F0DF8" w:rsidRPr="00865021" w:rsidRDefault="001F0DF8" w:rsidP="00BE5FE2">
      <w:pPr>
        <w:spacing w:after="0" w:line="240" w:lineRule="auto"/>
        <w:ind w:firstLine="360"/>
        <w:rPr>
          <w:rFonts w:ascii="Times New Roman" w:hAnsi="Times New Roman" w:cs="Times New Roman"/>
          <w:b/>
          <w:sz w:val="28"/>
          <w:szCs w:val="28"/>
        </w:rPr>
      </w:pPr>
      <w:r w:rsidRPr="00865021">
        <w:rPr>
          <w:rFonts w:ascii="Times New Roman" w:hAnsi="Times New Roman" w:cs="Times New Roman"/>
          <w:b/>
          <w:sz w:val="28"/>
          <w:szCs w:val="28"/>
        </w:rPr>
        <w:t xml:space="preserve">Планируемые предметные результаты освоения РП: </w:t>
      </w:r>
    </w:p>
    <w:p w14:paraId="759612E8" w14:textId="77777777" w:rsidR="001F0DF8" w:rsidRPr="00865021" w:rsidRDefault="001F0DF8" w:rsidP="00BE5FE2">
      <w:pPr>
        <w:shd w:val="clear" w:color="auto" w:fill="FFFFFF"/>
        <w:spacing w:after="0" w:line="240" w:lineRule="auto"/>
        <w:ind w:firstLine="360"/>
        <w:jc w:val="both"/>
        <w:rPr>
          <w:rFonts w:ascii="Times New Roman" w:eastAsia="Times New Roman" w:hAnsi="Times New Roman" w:cs="Times New Roman"/>
          <w:color w:val="000000"/>
          <w:sz w:val="28"/>
          <w:szCs w:val="28"/>
        </w:rPr>
      </w:pPr>
      <w:bookmarkStart w:id="1" w:name="dst100457"/>
      <w:bookmarkEnd w:id="1"/>
      <w:r w:rsidRPr="00865021">
        <w:rPr>
          <w:rFonts w:ascii="Times New Roman" w:eastAsia="Times New Roman" w:hAnsi="Times New Roman" w:cs="Times New Roman"/>
          <w:color w:val="000000"/>
          <w:sz w:val="28"/>
          <w:szCs w:val="28"/>
        </w:rPr>
        <w:t>Обучающийся</w:t>
      </w:r>
      <w:r w:rsidR="00BE08A2" w:rsidRPr="00865021">
        <w:rPr>
          <w:rFonts w:ascii="Times New Roman" w:eastAsia="Times New Roman" w:hAnsi="Times New Roman" w:cs="Times New Roman"/>
          <w:color w:val="000000"/>
          <w:sz w:val="28"/>
          <w:szCs w:val="28"/>
        </w:rPr>
        <w:t xml:space="preserve"> </w:t>
      </w:r>
      <w:r w:rsidRPr="00865021">
        <w:rPr>
          <w:rFonts w:ascii="Times New Roman" w:eastAsia="Times New Roman" w:hAnsi="Times New Roman" w:cs="Times New Roman"/>
          <w:color w:val="000000"/>
          <w:sz w:val="28"/>
          <w:szCs w:val="28"/>
        </w:rPr>
        <w:t xml:space="preserve"> научится:</w:t>
      </w:r>
    </w:p>
    <w:p w14:paraId="19604785"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 w:name="dst100458"/>
      <w:bookmarkEnd w:id="2"/>
      <w:r w:rsidRPr="00865021">
        <w:rPr>
          <w:rFonts w:ascii="Times New Roman" w:eastAsia="Times New Roman" w:hAnsi="Times New Roman" w:cs="Times New Roman"/>
          <w:color w:val="000000"/>
          <w:sz w:val="28"/>
          <w:szCs w:val="28"/>
        </w:rPr>
        <w:t>рассматривать историю России как неотъемлемую часть мирового исторического процесса;</w:t>
      </w:r>
    </w:p>
    <w:p w14:paraId="1DA468E6"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 w:name="dst100459"/>
      <w:bookmarkEnd w:id="3"/>
      <w:r w:rsidRPr="00865021">
        <w:rPr>
          <w:rFonts w:ascii="Times New Roman" w:eastAsia="Times New Roman" w:hAnsi="Times New Roman" w:cs="Times New Roman"/>
          <w:color w:val="000000"/>
          <w:sz w:val="28"/>
          <w:szCs w:val="28"/>
        </w:rPr>
        <w:t>знать основные дат</w:t>
      </w:r>
      <w:r w:rsidR="00477B6D" w:rsidRPr="00865021">
        <w:rPr>
          <w:rFonts w:ascii="Times New Roman" w:eastAsia="Times New Roman" w:hAnsi="Times New Roman" w:cs="Times New Roman"/>
          <w:color w:val="000000"/>
          <w:sz w:val="28"/>
          <w:szCs w:val="28"/>
        </w:rPr>
        <w:t>ы и временные периоды</w:t>
      </w:r>
      <w:r w:rsidRPr="00865021">
        <w:rPr>
          <w:rFonts w:ascii="Times New Roman" w:eastAsia="Times New Roman" w:hAnsi="Times New Roman" w:cs="Times New Roman"/>
          <w:color w:val="000000"/>
          <w:sz w:val="28"/>
          <w:szCs w:val="28"/>
        </w:rPr>
        <w:t xml:space="preserve"> отечественной истории </w:t>
      </w:r>
    </w:p>
    <w:p w14:paraId="47590025"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4" w:name="dst100460"/>
      <w:bookmarkEnd w:id="4"/>
      <w:r w:rsidRPr="00865021">
        <w:rPr>
          <w:rFonts w:ascii="Times New Roman" w:eastAsia="Times New Roman" w:hAnsi="Times New Roman" w:cs="Times New Roman"/>
          <w:color w:val="000000"/>
          <w:sz w:val="28"/>
          <w:szCs w:val="28"/>
        </w:rPr>
        <w:t>определять последовательность и длительность исторических событий, явлений, процессов;</w:t>
      </w:r>
    </w:p>
    <w:p w14:paraId="3C6754F2"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5" w:name="dst100461"/>
      <w:bookmarkEnd w:id="5"/>
      <w:r w:rsidRPr="00865021">
        <w:rPr>
          <w:rFonts w:ascii="Times New Roman" w:eastAsia="Times New Roman" w:hAnsi="Times New Roman" w:cs="Times New Roman"/>
          <w:color w:val="000000"/>
          <w:sz w:val="28"/>
          <w:szCs w:val="28"/>
        </w:rPr>
        <w:t>характеризовать место, обстоятельства, участников, результаты важнейших исторических событий;</w:t>
      </w:r>
    </w:p>
    <w:p w14:paraId="6332A905"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6" w:name="dst100462"/>
      <w:bookmarkEnd w:id="6"/>
      <w:r w:rsidRPr="00865021">
        <w:rPr>
          <w:rFonts w:ascii="Times New Roman" w:eastAsia="Times New Roman" w:hAnsi="Times New Roman" w:cs="Times New Roman"/>
          <w:color w:val="000000"/>
          <w:sz w:val="28"/>
          <w:szCs w:val="28"/>
        </w:rPr>
        <w:t>представлять культурное наследие России и других стран;</w:t>
      </w:r>
    </w:p>
    <w:p w14:paraId="298B0E3E"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7" w:name="dst100463"/>
      <w:bookmarkEnd w:id="7"/>
      <w:r w:rsidRPr="00865021">
        <w:rPr>
          <w:rFonts w:ascii="Times New Roman" w:eastAsia="Times New Roman" w:hAnsi="Times New Roman" w:cs="Times New Roman"/>
          <w:color w:val="000000"/>
          <w:sz w:val="28"/>
          <w:szCs w:val="28"/>
        </w:rPr>
        <w:t>работать с историческими документами;</w:t>
      </w:r>
    </w:p>
    <w:p w14:paraId="56AE29CD"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8" w:name="dst100464"/>
      <w:bookmarkEnd w:id="8"/>
      <w:r w:rsidRPr="00865021">
        <w:rPr>
          <w:rFonts w:ascii="Times New Roman" w:eastAsia="Times New Roman" w:hAnsi="Times New Roman" w:cs="Times New Roman"/>
          <w:color w:val="000000"/>
          <w:sz w:val="28"/>
          <w:szCs w:val="28"/>
        </w:rPr>
        <w:t>сравнивать различные исторические документы, давать им общую характеристику;</w:t>
      </w:r>
    </w:p>
    <w:p w14:paraId="72869009"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9" w:name="dst100465"/>
      <w:bookmarkEnd w:id="9"/>
      <w:r w:rsidRPr="00865021">
        <w:rPr>
          <w:rFonts w:ascii="Times New Roman" w:eastAsia="Times New Roman" w:hAnsi="Times New Roman" w:cs="Times New Roman"/>
          <w:color w:val="000000"/>
          <w:sz w:val="28"/>
          <w:szCs w:val="28"/>
        </w:rPr>
        <w:t>критически анализировать информацию из различных источников;</w:t>
      </w:r>
    </w:p>
    <w:p w14:paraId="2F509F0F"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0" w:name="dst100466"/>
      <w:bookmarkEnd w:id="10"/>
      <w:r w:rsidRPr="00865021">
        <w:rPr>
          <w:rFonts w:ascii="Times New Roman" w:eastAsia="Times New Roman" w:hAnsi="Times New Roman" w:cs="Times New Roman"/>
          <w:color w:val="000000"/>
          <w:sz w:val="28"/>
          <w:szCs w:val="28"/>
        </w:rPr>
        <w:t>соотносить иллюстративный материал с историческими событиями, явлениями, процессами, персоналиями;</w:t>
      </w:r>
    </w:p>
    <w:p w14:paraId="42F2CA9B"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1" w:name="dst100467"/>
      <w:bookmarkEnd w:id="11"/>
      <w:r w:rsidRPr="00865021">
        <w:rPr>
          <w:rFonts w:ascii="Times New Roman" w:eastAsia="Times New Roman" w:hAnsi="Times New Roman" w:cs="Times New Roman"/>
          <w:color w:val="000000"/>
          <w:sz w:val="28"/>
          <w:szCs w:val="28"/>
        </w:rPr>
        <w:t>использовать статистическую (информационную) таблицу, график, диаграмму как источники информации;</w:t>
      </w:r>
    </w:p>
    <w:p w14:paraId="77537313"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2" w:name="dst100468"/>
      <w:bookmarkEnd w:id="12"/>
      <w:r w:rsidRPr="00865021">
        <w:rPr>
          <w:rFonts w:ascii="Times New Roman" w:eastAsia="Times New Roman" w:hAnsi="Times New Roman" w:cs="Times New Roman"/>
          <w:color w:val="000000"/>
          <w:sz w:val="28"/>
          <w:szCs w:val="28"/>
        </w:rPr>
        <w:t>использовать аудиовизуальный ряд как источник информации;</w:t>
      </w:r>
    </w:p>
    <w:p w14:paraId="577286C7"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3" w:name="dst100469"/>
      <w:bookmarkEnd w:id="13"/>
      <w:r w:rsidRPr="00865021">
        <w:rPr>
          <w:rFonts w:ascii="Times New Roman" w:eastAsia="Times New Roman" w:hAnsi="Times New Roman" w:cs="Times New Roman"/>
          <w:color w:val="000000"/>
          <w:sz w:val="28"/>
          <w:szCs w:val="28"/>
        </w:rPr>
        <w:t>составлять описание исторических объектов и памятников на основе текста, иллюстраций, макетов, интернет –ресурсов;</w:t>
      </w:r>
    </w:p>
    <w:p w14:paraId="5FA96944"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4" w:name="dst100470"/>
      <w:bookmarkEnd w:id="14"/>
      <w:r w:rsidRPr="00865021">
        <w:rPr>
          <w:rFonts w:ascii="Times New Roman" w:eastAsia="Times New Roman" w:hAnsi="Times New Roman" w:cs="Times New Roman"/>
          <w:color w:val="000000"/>
          <w:sz w:val="28"/>
          <w:szCs w:val="28"/>
        </w:rPr>
        <w:t>работать с хронологическими таблицами, картами и схемами;</w:t>
      </w:r>
    </w:p>
    <w:p w14:paraId="013841E7"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5" w:name="dst100471"/>
      <w:bookmarkEnd w:id="15"/>
      <w:r w:rsidRPr="00865021">
        <w:rPr>
          <w:rFonts w:ascii="Times New Roman" w:eastAsia="Times New Roman" w:hAnsi="Times New Roman" w:cs="Times New Roman"/>
          <w:color w:val="000000"/>
          <w:sz w:val="28"/>
          <w:szCs w:val="28"/>
        </w:rPr>
        <w:t>читать легенду исторической карты;</w:t>
      </w:r>
    </w:p>
    <w:p w14:paraId="6644F97B"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6" w:name="dst100472"/>
      <w:bookmarkEnd w:id="16"/>
      <w:r w:rsidRPr="00865021">
        <w:rPr>
          <w:rFonts w:ascii="Times New Roman" w:eastAsia="Times New Roman" w:hAnsi="Times New Roman" w:cs="Times New Roman"/>
          <w:color w:val="000000"/>
          <w:sz w:val="28"/>
          <w:szCs w:val="28"/>
        </w:rPr>
        <w:lastRenderedPageBreak/>
        <w:t>владеть основной современной терминологией исторической науки, предусмотренной программой;</w:t>
      </w:r>
    </w:p>
    <w:p w14:paraId="7F23D738"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7" w:name="dst100473"/>
      <w:bookmarkEnd w:id="17"/>
      <w:r w:rsidRPr="00865021">
        <w:rPr>
          <w:rFonts w:ascii="Times New Roman" w:eastAsia="Times New Roman" w:hAnsi="Times New Roman" w:cs="Times New Roman"/>
          <w:color w:val="000000"/>
          <w:sz w:val="28"/>
          <w:szCs w:val="28"/>
        </w:rPr>
        <w:t>демонстрировать умение вести диалог, участвовать в дискуссии по исторической тематике;</w:t>
      </w:r>
    </w:p>
    <w:p w14:paraId="1D048E76"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8" w:name="dst100474"/>
      <w:bookmarkEnd w:id="18"/>
      <w:r w:rsidRPr="00865021">
        <w:rPr>
          <w:rFonts w:ascii="Times New Roman" w:eastAsia="Times New Roman" w:hAnsi="Times New Roman" w:cs="Times New Roman"/>
          <w:color w:val="000000"/>
          <w:sz w:val="28"/>
          <w:szCs w:val="28"/>
        </w:rPr>
        <w:t>оценивать роль личности в отечественной истории XX века;</w:t>
      </w:r>
    </w:p>
    <w:p w14:paraId="52D9F5F2" w14:textId="77777777" w:rsidR="001F0DF8" w:rsidRPr="00865021" w:rsidRDefault="001F0DF8" w:rsidP="00BE5FE2">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19" w:name="dst100475"/>
      <w:bookmarkEnd w:id="19"/>
      <w:r w:rsidRPr="00865021">
        <w:rPr>
          <w:rFonts w:ascii="Times New Roman" w:eastAsia="Times New Roman" w:hAnsi="Times New Roman" w:cs="Times New Roman"/>
          <w:color w:val="000000"/>
          <w:sz w:val="28"/>
          <w:szCs w:val="28"/>
        </w:rPr>
        <w:t>ориентироваться в дискуссионных вопросах российской истории XX века и существующих в науке их современных версиях и трактовках.</w:t>
      </w:r>
    </w:p>
    <w:p w14:paraId="0EBD1DC8" w14:textId="77777777" w:rsidR="001F0DF8" w:rsidRPr="00865021" w:rsidRDefault="001F0DF8" w:rsidP="00BE5FE2">
      <w:pPr>
        <w:shd w:val="clear" w:color="auto" w:fill="FFFFFF"/>
        <w:spacing w:after="0" w:line="240" w:lineRule="auto"/>
        <w:ind w:firstLine="708"/>
        <w:jc w:val="both"/>
        <w:rPr>
          <w:rFonts w:ascii="Times New Roman" w:eastAsia="Times New Roman" w:hAnsi="Times New Roman" w:cs="Times New Roman"/>
          <w:color w:val="000000"/>
          <w:sz w:val="28"/>
          <w:szCs w:val="28"/>
        </w:rPr>
      </w:pPr>
      <w:bookmarkStart w:id="20" w:name="dst100476"/>
      <w:bookmarkEnd w:id="20"/>
      <w:proofErr w:type="gramStart"/>
      <w:r w:rsidRPr="00865021">
        <w:rPr>
          <w:rFonts w:ascii="Times New Roman" w:eastAsia="Times New Roman" w:hAnsi="Times New Roman" w:cs="Times New Roman"/>
          <w:color w:val="000000"/>
          <w:sz w:val="28"/>
          <w:szCs w:val="28"/>
        </w:rPr>
        <w:t>Обучающийся</w:t>
      </w:r>
      <w:r w:rsidR="00477B6D" w:rsidRPr="00865021">
        <w:rPr>
          <w:rFonts w:ascii="Times New Roman" w:eastAsia="Times New Roman" w:hAnsi="Times New Roman" w:cs="Times New Roman"/>
          <w:color w:val="000000"/>
          <w:sz w:val="28"/>
          <w:szCs w:val="28"/>
        </w:rPr>
        <w:t xml:space="preserve"> </w:t>
      </w:r>
      <w:r w:rsidRPr="00865021">
        <w:rPr>
          <w:rFonts w:ascii="Times New Roman" w:eastAsia="Times New Roman" w:hAnsi="Times New Roman" w:cs="Times New Roman"/>
          <w:color w:val="000000"/>
          <w:sz w:val="28"/>
          <w:szCs w:val="28"/>
        </w:rPr>
        <w:t xml:space="preserve"> получит</w:t>
      </w:r>
      <w:proofErr w:type="gramEnd"/>
      <w:r w:rsidRPr="00865021">
        <w:rPr>
          <w:rFonts w:ascii="Times New Roman" w:eastAsia="Times New Roman" w:hAnsi="Times New Roman" w:cs="Times New Roman"/>
          <w:color w:val="000000"/>
          <w:sz w:val="28"/>
          <w:szCs w:val="28"/>
        </w:rPr>
        <w:t xml:space="preserve"> возможность научиться:</w:t>
      </w:r>
    </w:p>
    <w:p w14:paraId="082C4578"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1" w:name="dst100477"/>
      <w:bookmarkEnd w:id="21"/>
      <w:r w:rsidRPr="00865021">
        <w:rPr>
          <w:rFonts w:ascii="Times New Roman" w:eastAsia="Times New Roman" w:hAnsi="Times New Roman" w:cs="Times New Roman"/>
          <w:color w:val="000000"/>
          <w:sz w:val="28"/>
          <w:szCs w:val="28"/>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14:paraId="2571CED5"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2" w:name="dst100478"/>
      <w:bookmarkEnd w:id="22"/>
      <w:r w:rsidRPr="00865021">
        <w:rPr>
          <w:rFonts w:ascii="Times New Roman" w:eastAsia="Times New Roman" w:hAnsi="Times New Roman" w:cs="Times New Roman"/>
          <w:color w:val="000000"/>
          <w:sz w:val="28"/>
          <w:szCs w:val="28"/>
        </w:rPr>
        <w:t>устанавливать аналогии и оценивать вклад разных стран в сокровищницу мировой культуры;</w:t>
      </w:r>
    </w:p>
    <w:p w14:paraId="1A188ABD"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3" w:name="dst100479"/>
      <w:bookmarkEnd w:id="23"/>
      <w:r w:rsidRPr="00865021">
        <w:rPr>
          <w:rFonts w:ascii="Times New Roman" w:eastAsia="Times New Roman" w:hAnsi="Times New Roman" w:cs="Times New Roman"/>
          <w:color w:val="000000"/>
          <w:sz w:val="28"/>
          <w:szCs w:val="28"/>
        </w:rPr>
        <w:t>определять место и время создания исторических документов;</w:t>
      </w:r>
    </w:p>
    <w:p w14:paraId="3A8F2178"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4" w:name="dst100480"/>
      <w:bookmarkEnd w:id="24"/>
      <w:r w:rsidRPr="00865021">
        <w:rPr>
          <w:rFonts w:ascii="Times New Roman" w:eastAsia="Times New Roman" w:hAnsi="Times New Roman" w:cs="Times New Roman"/>
          <w:color w:val="000000"/>
          <w:sz w:val="28"/>
          <w:szCs w:val="28"/>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p>
    <w:p w14:paraId="2003C3E6"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5" w:name="dst100481"/>
      <w:bookmarkEnd w:id="25"/>
      <w:r w:rsidRPr="00865021">
        <w:rPr>
          <w:rFonts w:ascii="Times New Roman" w:eastAsia="Times New Roman" w:hAnsi="Times New Roman" w:cs="Times New Roman"/>
          <w:color w:val="000000"/>
          <w:sz w:val="28"/>
          <w:szCs w:val="28"/>
        </w:rPr>
        <w:t>характеризовать современные версии и трактовки важнейших проблем отечественной и всемирной истории;</w:t>
      </w:r>
    </w:p>
    <w:p w14:paraId="4B7F1716"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6" w:name="dst100482"/>
      <w:bookmarkEnd w:id="26"/>
      <w:r w:rsidRPr="00865021">
        <w:rPr>
          <w:rFonts w:ascii="Times New Roman" w:eastAsia="Times New Roman" w:hAnsi="Times New Roman" w:cs="Times New Roman"/>
          <w:color w:val="000000"/>
          <w:sz w:val="28"/>
          <w:szCs w:val="28"/>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p>
    <w:p w14:paraId="65A57A3C"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7" w:name="dst100483"/>
      <w:bookmarkEnd w:id="27"/>
      <w:r w:rsidRPr="00865021">
        <w:rPr>
          <w:rFonts w:ascii="Times New Roman" w:eastAsia="Times New Roman" w:hAnsi="Times New Roman" w:cs="Times New Roman"/>
          <w:color w:val="000000"/>
          <w:sz w:val="28"/>
          <w:szCs w:val="28"/>
        </w:rPr>
        <w:t>использовать картографические источники для описания событий и процессов новейшей отечественной истории и привязки их к месту и времени;</w:t>
      </w:r>
    </w:p>
    <w:p w14:paraId="184F486F"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8" w:name="dst100484"/>
      <w:bookmarkEnd w:id="28"/>
      <w:r w:rsidRPr="00865021">
        <w:rPr>
          <w:rFonts w:ascii="Times New Roman" w:eastAsia="Times New Roman" w:hAnsi="Times New Roman" w:cs="Times New Roman"/>
          <w:color w:val="000000"/>
          <w:sz w:val="28"/>
          <w:szCs w:val="28"/>
        </w:rPr>
        <w:t>представлять историческую информацию в виде таблиц, схем, графиков и др., заполнять контурную карту;</w:t>
      </w:r>
    </w:p>
    <w:p w14:paraId="349A8EBC"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29" w:name="dst100485"/>
      <w:bookmarkEnd w:id="29"/>
      <w:r w:rsidRPr="00865021">
        <w:rPr>
          <w:rFonts w:ascii="Times New Roman" w:eastAsia="Times New Roman" w:hAnsi="Times New Roman" w:cs="Times New Roman"/>
          <w:color w:val="000000"/>
          <w:sz w:val="28"/>
          <w:szCs w:val="28"/>
        </w:rPr>
        <w:t>соотносить историческое время, исторические события, действия и поступки исторических личностей XX века;</w:t>
      </w:r>
    </w:p>
    <w:p w14:paraId="286295EB"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0" w:name="dst100486"/>
      <w:bookmarkEnd w:id="30"/>
      <w:r w:rsidRPr="00865021">
        <w:rPr>
          <w:rFonts w:ascii="Times New Roman" w:eastAsia="Times New Roman" w:hAnsi="Times New Roman" w:cs="Times New Roman"/>
          <w:color w:val="000000"/>
          <w:sz w:val="28"/>
          <w:szCs w:val="28"/>
        </w:rPr>
        <w:t>анализировать и оценивать исторические события местного масштаба в контексте общероссийской и мировой истории XX века;</w:t>
      </w:r>
    </w:p>
    <w:p w14:paraId="691E271E"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1" w:name="dst100487"/>
      <w:bookmarkEnd w:id="31"/>
      <w:r w:rsidRPr="00865021">
        <w:rPr>
          <w:rFonts w:ascii="Times New Roman" w:eastAsia="Times New Roman" w:hAnsi="Times New Roman" w:cs="Times New Roman"/>
          <w:color w:val="000000"/>
          <w:sz w:val="28"/>
          <w:szCs w:val="28"/>
        </w:rPr>
        <w:t>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w:t>
      </w:r>
    </w:p>
    <w:p w14:paraId="44CFA66E"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2" w:name="dst100488"/>
      <w:bookmarkEnd w:id="32"/>
      <w:r w:rsidRPr="00865021">
        <w:rPr>
          <w:rFonts w:ascii="Times New Roman" w:eastAsia="Times New Roman" w:hAnsi="Times New Roman" w:cs="Times New Roman"/>
          <w:color w:val="000000"/>
          <w:sz w:val="28"/>
          <w:szCs w:val="28"/>
        </w:rPr>
        <w:t>приводить аргументы и примеры в защиту своей точки зрения;</w:t>
      </w:r>
    </w:p>
    <w:p w14:paraId="6D309F74" w14:textId="77777777" w:rsidR="001F0DF8"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3" w:name="dst100489"/>
      <w:bookmarkEnd w:id="33"/>
      <w:r w:rsidRPr="00865021">
        <w:rPr>
          <w:rFonts w:ascii="Times New Roman" w:eastAsia="Times New Roman" w:hAnsi="Times New Roman" w:cs="Times New Roman"/>
          <w:color w:val="000000"/>
          <w:sz w:val="28"/>
          <w:szCs w:val="28"/>
        </w:rPr>
        <w:t>применять полученные знания при анализе современной политики России;</w:t>
      </w:r>
    </w:p>
    <w:p w14:paraId="7D6208A4" w14:textId="77777777" w:rsidR="00477B6D" w:rsidRPr="00865021" w:rsidRDefault="001F0DF8" w:rsidP="00BE5FE2">
      <w:pPr>
        <w:pStyle w:val="a3"/>
        <w:numPr>
          <w:ilvl w:val="0"/>
          <w:numId w:val="2"/>
        </w:numPr>
        <w:shd w:val="clear" w:color="auto" w:fill="FFFFFF"/>
        <w:spacing w:after="0" w:line="240" w:lineRule="auto"/>
        <w:ind w:left="0"/>
        <w:jc w:val="both"/>
        <w:rPr>
          <w:rFonts w:ascii="Times New Roman" w:eastAsia="Times New Roman" w:hAnsi="Times New Roman" w:cs="Times New Roman"/>
          <w:color w:val="000000"/>
          <w:sz w:val="28"/>
          <w:szCs w:val="28"/>
        </w:rPr>
      </w:pPr>
      <w:bookmarkStart w:id="34" w:name="dst100490"/>
      <w:bookmarkEnd w:id="34"/>
      <w:r w:rsidRPr="00865021">
        <w:rPr>
          <w:rFonts w:ascii="Times New Roman" w:eastAsia="Times New Roman" w:hAnsi="Times New Roman" w:cs="Times New Roman"/>
          <w:color w:val="000000"/>
          <w:sz w:val="28"/>
          <w:szCs w:val="28"/>
        </w:rPr>
        <w:t>владеть элементами проектной деятельности.</w:t>
      </w:r>
      <w:bookmarkStart w:id="35" w:name="dst100491"/>
      <w:bookmarkEnd w:id="35"/>
    </w:p>
    <w:p w14:paraId="34F2842C" w14:textId="77777777" w:rsidR="00BE5FE2" w:rsidRPr="00865021" w:rsidRDefault="00BE5FE2" w:rsidP="00BE5FE2">
      <w:pPr>
        <w:pStyle w:val="a6"/>
        <w:spacing w:before="0" w:beforeAutospacing="0" w:after="0" w:afterAutospacing="0"/>
        <w:rPr>
          <w:sz w:val="28"/>
          <w:szCs w:val="28"/>
        </w:rPr>
      </w:pPr>
      <w:r w:rsidRPr="00865021">
        <w:rPr>
          <w:b/>
          <w:bCs/>
          <w:sz w:val="28"/>
          <w:szCs w:val="28"/>
        </w:rPr>
        <w:t>Требования к уровню подготовки выпускника.</w:t>
      </w:r>
    </w:p>
    <w:p w14:paraId="56C56AEB" w14:textId="77777777" w:rsidR="00BE5FE2" w:rsidRPr="00865021" w:rsidRDefault="00BE5FE2" w:rsidP="00BE5FE2">
      <w:pPr>
        <w:pStyle w:val="a6"/>
        <w:spacing w:before="0" w:beforeAutospacing="0" w:after="0" w:afterAutospacing="0"/>
        <w:rPr>
          <w:sz w:val="28"/>
          <w:szCs w:val="28"/>
        </w:rPr>
      </w:pPr>
      <w:r w:rsidRPr="00865021">
        <w:rPr>
          <w:sz w:val="28"/>
          <w:szCs w:val="28"/>
        </w:rPr>
        <w:t xml:space="preserve">Выпускник </w:t>
      </w:r>
      <w:r w:rsidRPr="00865021">
        <w:rPr>
          <w:b/>
          <w:i/>
          <w:sz w:val="28"/>
          <w:szCs w:val="28"/>
        </w:rPr>
        <w:t>научится:</w:t>
      </w:r>
      <w:r w:rsidRPr="00865021">
        <w:rPr>
          <w:sz w:val="28"/>
          <w:szCs w:val="28"/>
        </w:rPr>
        <w:t xml:space="preserve"> </w:t>
      </w:r>
    </w:p>
    <w:p w14:paraId="6EA39887" w14:textId="77777777" w:rsidR="00BE5FE2" w:rsidRPr="00865021" w:rsidRDefault="00BE5FE2" w:rsidP="00BE5FE2">
      <w:pPr>
        <w:pStyle w:val="a6"/>
        <w:spacing w:before="0" w:beforeAutospacing="0" w:after="0" w:afterAutospacing="0"/>
        <w:rPr>
          <w:sz w:val="28"/>
          <w:szCs w:val="28"/>
        </w:rPr>
      </w:pPr>
      <w:r w:rsidRPr="00865021">
        <w:rPr>
          <w:sz w:val="28"/>
          <w:szCs w:val="28"/>
        </w:rPr>
        <w:t>- выявлять основные факты, процессы и явления, характеризующие целостность и системность отечественной и всемирной истории;</w:t>
      </w:r>
    </w:p>
    <w:p w14:paraId="151F671C" w14:textId="77777777" w:rsidR="00BE5FE2" w:rsidRPr="00865021" w:rsidRDefault="00BE5FE2" w:rsidP="00BE5FE2">
      <w:pPr>
        <w:pStyle w:val="a6"/>
        <w:spacing w:before="0" w:beforeAutospacing="0" w:after="0" w:afterAutospacing="0"/>
        <w:rPr>
          <w:sz w:val="28"/>
          <w:szCs w:val="28"/>
        </w:rPr>
      </w:pPr>
      <w:r w:rsidRPr="00865021">
        <w:rPr>
          <w:sz w:val="28"/>
          <w:szCs w:val="28"/>
        </w:rPr>
        <w:t>- периодизацию всемирной и отечественной истории;</w:t>
      </w:r>
    </w:p>
    <w:p w14:paraId="70C35E95" w14:textId="77777777" w:rsidR="00BE5FE2" w:rsidRPr="00865021" w:rsidRDefault="00BE5FE2" w:rsidP="00BE5FE2">
      <w:pPr>
        <w:pStyle w:val="a6"/>
        <w:spacing w:before="0" w:beforeAutospacing="0" w:after="0" w:afterAutospacing="0"/>
        <w:rPr>
          <w:sz w:val="28"/>
          <w:szCs w:val="28"/>
        </w:rPr>
      </w:pPr>
      <w:r w:rsidRPr="00865021">
        <w:rPr>
          <w:sz w:val="28"/>
          <w:szCs w:val="28"/>
        </w:rPr>
        <w:lastRenderedPageBreak/>
        <w:t>- современные версии и трактовки важнейших проблем отечественной и всемирной истории;</w:t>
      </w:r>
    </w:p>
    <w:p w14:paraId="121069ED" w14:textId="77777777" w:rsidR="00BE5FE2" w:rsidRPr="00865021" w:rsidRDefault="00BE5FE2" w:rsidP="00BE5FE2">
      <w:pPr>
        <w:pStyle w:val="a6"/>
        <w:spacing w:before="0" w:beforeAutospacing="0" w:after="0" w:afterAutospacing="0"/>
        <w:rPr>
          <w:sz w:val="28"/>
          <w:szCs w:val="28"/>
        </w:rPr>
      </w:pPr>
      <w:r w:rsidRPr="00865021">
        <w:rPr>
          <w:sz w:val="28"/>
          <w:szCs w:val="28"/>
        </w:rPr>
        <w:t>- историческую обусловленность современных общественных процессов;</w:t>
      </w:r>
    </w:p>
    <w:p w14:paraId="1ABC5CE0" w14:textId="77777777" w:rsidR="00BE5FE2" w:rsidRPr="00865021" w:rsidRDefault="00BE5FE2" w:rsidP="00BE5FE2">
      <w:pPr>
        <w:pStyle w:val="a6"/>
        <w:spacing w:before="0" w:beforeAutospacing="0" w:after="0" w:afterAutospacing="0"/>
        <w:rPr>
          <w:sz w:val="28"/>
          <w:szCs w:val="28"/>
        </w:rPr>
      </w:pPr>
      <w:r w:rsidRPr="00865021">
        <w:rPr>
          <w:sz w:val="28"/>
          <w:szCs w:val="28"/>
        </w:rPr>
        <w:t>- особенности исторического пути России, ее роль в мировом сообществе;</w:t>
      </w:r>
    </w:p>
    <w:p w14:paraId="4743C48F" w14:textId="77777777" w:rsidR="00BE5FE2" w:rsidRPr="00865021" w:rsidRDefault="00BE5FE2" w:rsidP="00BE5FE2">
      <w:pPr>
        <w:pStyle w:val="a6"/>
        <w:spacing w:before="0" w:beforeAutospacing="0" w:after="0" w:afterAutospacing="0"/>
        <w:rPr>
          <w:sz w:val="28"/>
          <w:szCs w:val="28"/>
        </w:rPr>
      </w:pPr>
      <w:r w:rsidRPr="00865021">
        <w:rPr>
          <w:sz w:val="28"/>
          <w:szCs w:val="28"/>
        </w:rPr>
        <w:t>- проводить поиск исторической информации в источниках разного типа;</w:t>
      </w:r>
    </w:p>
    <w:p w14:paraId="0DD86ADC" w14:textId="77777777" w:rsidR="00BE5FE2" w:rsidRPr="00865021" w:rsidRDefault="00BE5FE2" w:rsidP="00BE5FE2">
      <w:pPr>
        <w:pStyle w:val="a6"/>
        <w:spacing w:before="0" w:beforeAutospacing="0" w:after="0" w:afterAutospacing="0"/>
        <w:rPr>
          <w:sz w:val="28"/>
          <w:szCs w:val="28"/>
        </w:rPr>
      </w:pPr>
      <w:r w:rsidRPr="00865021">
        <w:rPr>
          <w:sz w:val="28"/>
          <w:szCs w:val="28"/>
        </w:rPr>
        <w:t>- критически анализировать источник исторической информации (характеризовать авторство источника, время, обстоятельства и цели его создания);</w:t>
      </w:r>
    </w:p>
    <w:p w14:paraId="42882348" w14:textId="77777777" w:rsidR="00BE5FE2" w:rsidRPr="00865021" w:rsidRDefault="00BE5FE2" w:rsidP="00BE5FE2">
      <w:pPr>
        <w:pStyle w:val="a6"/>
        <w:spacing w:before="0" w:beforeAutospacing="0" w:after="0" w:afterAutospacing="0"/>
        <w:rPr>
          <w:sz w:val="28"/>
          <w:szCs w:val="28"/>
        </w:rPr>
      </w:pPr>
      <w:r w:rsidRPr="00865021">
        <w:rPr>
          <w:sz w:val="28"/>
          <w:szCs w:val="28"/>
        </w:rPr>
        <w:t>- анализировать историческую информацию, представленную в разных знаковых системах (текст, карта, таблица, схема, аудиовизуальный ряд);</w:t>
      </w:r>
    </w:p>
    <w:p w14:paraId="7BBE652F" w14:textId="77777777" w:rsidR="00BE5FE2" w:rsidRPr="00865021" w:rsidRDefault="00BE5FE2" w:rsidP="00BE5FE2">
      <w:pPr>
        <w:pStyle w:val="a6"/>
        <w:spacing w:before="0" w:beforeAutospacing="0" w:after="0" w:afterAutospacing="0"/>
        <w:rPr>
          <w:sz w:val="28"/>
          <w:szCs w:val="28"/>
        </w:rPr>
      </w:pPr>
      <w:r w:rsidRPr="00865021">
        <w:rPr>
          <w:sz w:val="28"/>
          <w:szCs w:val="28"/>
        </w:rPr>
        <w:t>- различать в исторической информации факты и мнения, исторические описания и исторические объяснения;</w:t>
      </w:r>
    </w:p>
    <w:p w14:paraId="523CA8B8" w14:textId="77777777" w:rsidR="00BE5FE2" w:rsidRPr="00865021" w:rsidRDefault="00BE5FE2" w:rsidP="00BE5FE2">
      <w:pPr>
        <w:pStyle w:val="a6"/>
        <w:spacing w:before="0" w:beforeAutospacing="0" w:after="0" w:afterAutospacing="0"/>
        <w:rPr>
          <w:sz w:val="28"/>
          <w:szCs w:val="28"/>
        </w:rPr>
      </w:pPr>
      <w:r w:rsidRPr="00865021">
        <w:rPr>
          <w:sz w:val="28"/>
          <w:szCs w:val="28"/>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7C21835E" w14:textId="77777777" w:rsidR="00BE5FE2" w:rsidRPr="00865021" w:rsidRDefault="00BE5FE2" w:rsidP="00BE5FE2">
      <w:pPr>
        <w:pStyle w:val="a6"/>
        <w:spacing w:before="0" w:beforeAutospacing="0" w:after="0" w:afterAutospacing="0"/>
        <w:rPr>
          <w:sz w:val="28"/>
          <w:szCs w:val="28"/>
        </w:rPr>
      </w:pPr>
      <w:r w:rsidRPr="00865021">
        <w:rPr>
          <w:sz w:val="28"/>
          <w:szCs w:val="28"/>
        </w:rP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14:paraId="2CB995E6" w14:textId="77777777" w:rsidR="00BE5FE2" w:rsidRPr="00865021" w:rsidRDefault="00BE5FE2" w:rsidP="00BE5FE2">
      <w:pPr>
        <w:pStyle w:val="a6"/>
        <w:spacing w:before="0" w:beforeAutospacing="0" w:after="0" w:afterAutospacing="0"/>
        <w:rPr>
          <w:sz w:val="28"/>
          <w:szCs w:val="28"/>
        </w:rPr>
      </w:pPr>
      <w:r w:rsidRPr="00865021">
        <w:rPr>
          <w:sz w:val="28"/>
          <w:szCs w:val="28"/>
        </w:rPr>
        <w:t>- представлять результаты изучения исторического материала в формах конспекта, реферата, рецензии;</w:t>
      </w:r>
    </w:p>
    <w:p w14:paraId="66B86FFE" w14:textId="77777777" w:rsidR="00BE5FE2" w:rsidRPr="00865021" w:rsidRDefault="00BE5FE2" w:rsidP="00BE5FE2">
      <w:pPr>
        <w:spacing w:after="0" w:line="240" w:lineRule="auto"/>
        <w:rPr>
          <w:rFonts w:ascii="Times New Roman" w:hAnsi="Times New Roman" w:cs="Times New Roman"/>
          <w:sz w:val="28"/>
          <w:szCs w:val="28"/>
        </w:rPr>
      </w:pPr>
      <w:r w:rsidRPr="00865021">
        <w:rPr>
          <w:rFonts w:ascii="Times New Roman" w:hAnsi="Times New Roman" w:cs="Times New Roman"/>
          <w:sz w:val="28"/>
          <w:szCs w:val="28"/>
        </w:rPr>
        <w:t xml:space="preserve">Выпускник  </w:t>
      </w:r>
      <w:r w:rsidRPr="00865021">
        <w:rPr>
          <w:rFonts w:ascii="Times New Roman" w:hAnsi="Times New Roman" w:cs="Times New Roman"/>
          <w:b/>
          <w:sz w:val="28"/>
          <w:szCs w:val="28"/>
        </w:rPr>
        <w:t>получит возможность научиться</w:t>
      </w:r>
      <w:r w:rsidRPr="00865021">
        <w:rPr>
          <w:rFonts w:ascii="Times New Roman" w:hAnsi="Times New Roman" w:cs="Times New Roman"/>
          <w:sz w:val="28"/>
          <w:szCs w:val="28"/>
        </w:rPr>
        <w:t>:</w:t>
      </w:r>
    </w:p>
    <w:p w14:paraId="4CAD6280" w14:textId="77777777" w:rsidR="00BE5FE2" w:rsidRPr="00865021" w:rsidRDefault="00BE5FE2" w:rsidP="00BE5FE2">
      <w:pPr>
        <w:pStyle w:val="a6"/>
        <w:spacing w:before="0" w:beforeAutospacing="0" w:after="0" w:afterAutospacing="0"/>
        <w:rPr>
          <w:sz w:val="28"/>
          <w:szCs w:val="28"/>
        </w:rPr>
      </w:pPr>
      <w:r w:rsidRPr="00865021">
        <w:rPr>
          <w:sz w:val="28"/>
          <w:szCs w:val="28"/>
        </w:rPr>
        <w:t>- определения собственной позиции по отношению к явлениям современной жизни, исходя из их исторической обусловленности;</w:t>
      </w:r>
    </w:p>
    <w:p w14:paraId="32A8B2AD" w14:textId="77777777" w:rsidR="00BE5FE2" w:rsidRPr="00865021" w:rsidRDefault="00BE5FE2" w:rsidP="00BE5FE2">
      <w:pPr>
        <w:pStyle w:val="a6"/>
        <w:spacing w:before="0" w:beforeAutospacing="0" w:after="0" w:afterAutospacing="0"/>
        <w:rPr>
          <w:sz w:val="28"/>
          <w:szCs w:val="28"/>
        </w:rPr>
      </w:pPr>
      <w:r w:rsidRPr="00865021">
        <w:rPr>
          <w:sz w:val="28"/>
          <w:szCs w:val="28"/>
        </w:rPr>
        <w:t>- использования навыков исторического анализа при критическом восприятии получаемой извне социальной информации;</w:t>
      </w:r>
    </w:p>
    <w:p w14:paraId="0CDB5916" w14:textId="77777777" w:rsidR="00BE5FE2" w:rsidRPr="00865021" w:rsidRDefault="00BE5FE2" w:rsidP="00BE5FE2">
      <w:pPr>
        <w:pStyle w:val="a6"/>
        <w:spacing w:before="0" w:beforeAutospacing="0" w:after="0" w:afterAutospacing="0"/>
        <w:rPr>
          <w:sz w:val="28"/>
          <w:szCs w:val="28"/>
        </w:rPr>
      </w:pPr>
      <w:r w:rsidRPr="00865021">
        <w:rPr>
          <w:sz w:val="28"/>
          <w:szCs w:val="28"/>
        </w:rPr>
        <w:t>- соотнесения своих действий и поступков окружающих с исторически возникшими формами социального поведения;</w:t>
      </w:r>
    </w:p>
    <w:p w14:paraId="55F56A59" w14:textId="77777777" w:rsidR="00BE5FE2" w:rsidRPr="00865021" w:rsidRDefault="00BE5FE2" w:rsidP="00BE5FE2">
      <w:pPr>
        <w:pStyle w:val="a6"/>
        <w:spacing w:before="0" w:beforeAutospacing="0" w:after="0" w:afterAutospacing="0"/>
        <w:rPr>
          <w:sz w:val="28"/>
          <w:szCs w:val="28"/>
        </w:rPr>
      </w:pPr>
      <w:r w:rsidRPr="00865021">
        <w:rPr>
          <w:sz w:val="28"/>
          <w:szCs w:val="28"/>
        </w:rPr>
        <w:t>- осознания себя как представителя исторически сложившегося гражданского, этнокультурного, конфессионального сообщества, гражданина России.</w:t>
      </w:r>
    </w:p>
    <w:p w14:paraId="42FDAB81" w14:textId="77777777" w:rsidR="00BE5FE2" w:rsidRPr="00BE5FE2" w:rsidRDefault="00BE5FE2" w:rsidP="00BE5FE2">
      <w:pPr>
        <w:pStyle w:val="a3"/>
        <w:shd w:val="clear" w:color="auto" w:fill="FFFFFF"/>
        <w:spacing w:after="0" w:line="240" w:lineRule="auto"/>
        <w:ind w:left="0"/>
        <w:jc w:val="both"/>
        <w:rPr>
          <w:rFonts w:ascii="Times New Roman" w:eastAsia="Times New Roman" w:hAnsi="Times New Roman" w:cs="Times New Roman"/>
          <w:color w:val="000000"/>
          <w:sz w:val="24"/>
          <w:szCs w:val="24"/>
        </w:rPr>
      </w:pPr>
    </w:p>
    <w:p w14:paraId="2EFE072F" w14:textId="77777777" w:rsidR="00162B2F" w:rsidRPr="00BE5FE2" w:rsidRDefault="00BE5FE2" w:rsidP="00BE5FE2">
      <w:pPr>
        <w:spacing w:after="0" w:line="240" w:lineRule="auto"/>
        <w:rPr>
          <w:rFonts w:ascii="Times New Roman" w:eastAsia="Times New Roman" w:hAnsi="Times New Roman" w:cs="Times New Roman"/>
          <w:sz w:val="24"/>
          <w:szCs w:val="24"/>
        </w:rPr>
      </w:pPr>
      <w:r w:rsidRPr="00BE5FE2">
        <w:rPr>
          <w:rFonts w:ascii="Times New Roman" w:eastAsia="Times New Roman" w:hAnsi="Times New Roman" w:cs="Times New Roman"/>
          <w:b/>
          <w:bCs/>
          <w:sz w:val="24"/>
          <w:szCs w:val="24"/>
        </w:rPr>
        <w:t>ТЕМАТИЧЕСКИЙ ПЛАН 10 класс (34</w:t>
      </w:r>
      <w:r w:rsidR="00162B2F" w:rsidRPr="00BE5FE2">
        <w:rPr>
          <w:rFonts w:ascii="Times New Roman" w:eastAsia="Times New Roman" w:hAnsi="Times New Roman" w:cs="Times New Roman"/>
          <w:b/>
          <w:bCs/>
          <w:sz w:val="24"/>
          <w:szCs w:val="24"/>
        </w:rPr>
        <w:t>ч)</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675"/>
        <w:gridCol w:w="5490"/>
        <w:gridCol w:w="2370"/>
      </w:tblGrid>
      <w:tr w:rsidR="00162B2F" w:rsidRPr="00865021" w14:paraId="7F053BEC" w14:textId="77777777" w:rsidTr="006E5403">
        <w:trPr>
          <w:trHeight w:val="45"/>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665E74"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w:t>
            </w: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4273D1"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Наименование раздела</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61CD13"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Количество часов</w:t>
            </w:r>
          </w:p>
        </w:tc>
      </w:tr>
      <w:tr w:rsidR="00162B2F" w:rsidRPr="00865021" w14:paraId="182EE89D" w14:textId="77777777" w:rsidTr="006E5403">
        <w:trPr>
          <w:trHeight w:val="60"/>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D8CDD7"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w:t>
            </w: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5D6362"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i/>
                <w:sz w:val="28"/>
                <w:szCs w:val="28"/>
              </w:rPr>
              <w:t>Россия в годы великих потрясений</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BA7BE0"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10</w:t>
            </w:r>
          </w:p>
        </w:tc>
      </w:tr>
      <w:tr w:rsidR="00162B2F" w:rsidRPr="00865021" w14:paraId="38C7E853" w14:textId="77777777" w:rsidTr="006E5403">
        <w:trPr>
          <w:trHeight w:val="60"/>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E9744"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2</w:t>
            </w: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1DE971"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i/>
                <w:sz w:val="28"/>
                <w:szCs w:val="28"/>
              </w:rPr>
              <w:t>СССР в 1920-1930 гг.</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915071"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14</w:t>
            </w:r>
          </w:p>
        </w:tc>
      </w:tr>
      <w:tr w:rsidR="00162B2F" w:rsidRPr="00865021" w14:paraId="27AD6B01" w14:textId="77777777" w:rsidTr="006E5403">
        <w:trPr>
          <w:trHeight w:val="60"/>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2899DB"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3</w:t>
            </w: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A3615D"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sz w:val="28"/>
                <w:szCs w:val="28"/>
              </w:rPr>
              <w:t xml:space="preserve">Великая Отечественная война 1941-1945 </w:t>
            </w:r>
            <w:proofErr w:type="spellStart"/>
            <w:r w:rsidRPr="00865021">
              <w:rPr>
                <w:rFonts w:ascii="Times New Roman" w:hAnsi="Times New Roman" w:cs="Times New Roman"/>
                <w:b/>
                <w:sz w:val="28"/>
                <w:szCs w:val="28"/>
              </w:rPr>
              <w:t>г.г</w:t>
            </w:r>
            <w:proofErr w:type="spellEnd"/>
            <w:r w:rsidRPr="00865021">
              <w:rPr>
                <w:rFonts w:ascii="Times New Roman" w:hAnsi="Times New Roman" w:cs="Times New Roman"/>
                <w:b/>
                <w:sz w:val="28"/>
                <w:szCs w:val="28"/>
              </w:rPr>
              <w:t>.</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DB21D3"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9</w:t>
            </w:r>
          </w:p>
        </w:tc>
      </w:tr>
      <w:tr w:rsidR="00162B2F" w:rsidRPr="00865021" w14:paraId="6E0124E7" w14:textId="77777777" w:rsidTr="006E5403">
        <w:trPr>
          <w:trHeight w:val="60"/>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EEC68D"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4</w:t>
            </w: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43EA1C"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Итоговое повторение</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791AAD"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w:t>
            </w:r>
          </w:p>
        </w:tc>
      </w:tr>
      <w:tr w:rsidR="00162B2F" w:rsidRPr="00865021" w14:paraId="61D120C0" w14:textId="77777777" w:rsidTr="006E5403">
        <w:trPr>
          <w:trHeight w:val="45"/>
          <w:tblCellSpacing w:w="15" w:type="dxa"/>
        </w:trPr>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F1ABC0" w14:textId="77777777" w:rsidR="00162B2F" w:rsidRPr="00865021" w:rsidRDefault="00162B2F" w:rsidP="00BE5FE2">
            <w:pPr>
              <w:spacing w:after="0" w:line="240" w:lineRule="auto"/>
              <w:rPr>
                <w:rFonts w:ascii="Times New Roman" w:eastAsia="Times New Roman" w:hAnsi="Times New Roman" w:cs="Times New Roman"/>
                <w:sz w:val="28"/>
                <w:szCs w:val="28"/>
              </w:rPr>
            </w:pPr>
          </w:p>
        </w:tc>
        <w:tc>
          <w:tcPr>
            <w:tcW w:w="5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56CC14"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Итого:</w:t>
            </w:r>
          </w:p>
        </w:tc>
        <w:tc>
          <w:tcPr>
            <w:tcW w:w="23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DFE141"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34</w:t>
            </w:r>
            <w:r w:rsidR="00162B2F" w:rsidRPr="00865021">
              <w:rPr>
                <w:rFonts w:ascii="Times New Roman" w:eastAsia="Times New Roman" w:hAnsi="Times New Roman" w:cs="Times New Roman"/>
                <w:b/>
                <w:bCs/>
                <w:sz w:val="28"/>
                <w:szCs w:val="28"/>
              </w:rPr>
              <w:t>ч</w:t>
            </w:r>
          </w:p>
        </w:tc>
      </w:tr>
    </w:tbl>
    <w:p w14:paraId="2EE2510D" w14:textId="77777777" w:rsidR="00162B2F" w:rsidRPr="00BE5FE2" w:rsidRDefault="00162B2F" w:rsidP="00BE5FE2">
      <w:pPr>
        <w:spacing w:after="0" w:line="240" w:lineRule="auto"/>
        <w:rPr>
          <w:rFonts w:ascii="Times New Roman" w:eastAsia="Times New Roman" w:hAnsi="Times New Roman" w:cs="Times New Roman"/>
          <w:sz w:val="24"/>
          <w:szCs w:val="24"/>
        </w:rPr>
      </w:pPr>
    </w:p>
    <w:p w14:paraId="3B4C2E66" w14:textId="77777777" w:rsidR="00162B2F" w:rsidRPr="00BE5FE2" w:rsidRDefault="00162B2F" w:rsidP="00BE5FE2">
      <w:pPr>
        <w:spacing w:after="0" w:line="240" w:lineRule="auto"/>
        <w:rPr>
          <w:rFonts w:ascii="Times New Roman" w:eastAsia="Times New Roman" w:hAnsi="Times New Roman" w:cs="Times New Roman"/>
          <w:sz w:val="24"/>
          <w:szCs w:val="24"/>
        </w:rPr>
      </w:pPr>
    </w:p>
    <w:p w14:paraId="749CCE40" w14:textId="77777777" w:rsidR="00162B2F" w:rsidRPr="00BE5FE2" w:rsidRDefault="00162B2F" w:rsidP="00BE5FE2">
      <w:pPr>
        <w:spacing w:after="0" w:line="240" w:lineRule="auto"/>
        <w:rPr>
          <w:rFonts w:ascii="Times New Roman" w:eastAsia="Times New Roman" w:hAnsi="Times New Roman" w:cs="Times New Roman"/>
          <w:sz w:val="24"/>
          <w:szCs w:val="24"/>
        </w:rPr>
      </w:pPr>
    </w:p>
    <w:p w14:paraId="3EA16D3A" w14:textId="77777777" w:rsidR="00162B2F" w:rsidRPr="00BE5FE2" w:rsidRDefault="00162B2F" w:rsidP="00BE5FE2">
      <w:pPr>
        <w:spacing w:after="0" w:line="240" w:lineRule="auto"/>
        <w:rPr>
          <w:rFonts w:ascii="Times New Roman" w:eastAsia="Times New Roman" w:hAnsi="Times New Roman" w:cs="Times New Roman"/>
          <w:sz w:val="24"/>
          <w:szCs w:val="24"/>
        </w:rPr>
      </w:pPr>
    </w:p>
    <w:p w14:paraId="51E82D33" w14:textId="77777777" w:rsidR="00162B2F" w:rsidRPr="00BE5FE2" w:rsidRDefault="00162B2F" w:rsidP="00BE5FE2">
      <w:pPr>
        <w:spacing w:after="0" w:line="240" w:lineRule="auto"/>
        <w:rPr>
          <w:rFonts w:ascii="Times New Roman" w:eastAsia="Times New Roman" w:hAnsi="Times New Roman" w:cs="Times New Roman"/>
          <w:sz w:val="24"/>
          <w:szCs w:val="24"/>
        </w:rPr>
      </w:pPr>
    </w:p>
    <w:p w14:paraId="531AE347" w14:textId="77777777" w:rsidR="00162B2F" w:rsidRPr="00BE5FE2" w:rsidRDefault="00162B2F" w:rsidP="00BE5FE2">
      <w:pPr>
        <w:spacing w:after="0" w:line="240" w:lineRule="auto"/>
        <w:rPr>
          <w:rFonts w:ascii="Times New Roman" w:eastAsia="Times New Roman" w:hAnsi="Times New Roman" w:cs="Times New Roman"/>
          <w:b/>
          <w:bCs/>
          <w:sz w:val="24"/>
          <w:szCs w:val="24"/>
        </w:rPr>
      </w:pPr>
    </w:p>
    <w:p w14:paraId="498E0E42" w14:textId="77777777" w:rsidR="00162B2F" w:rsidRPr="00BE5FE2" w:rsidRDefault="00162B2F" w:rsidP="00BE5FE2">
      <w:pPr>
        <w:spacing w:after="0" w:line="240" w:lineRule="auto"/>
        <w:rPr>
          <w:rFonts w:ascii="Times New Roman" w:eastAsia="Times New Roman" w:hAnsi="Times New Roman" w:cs="Times New Roman"/>
          <w:b/>
          <w:bCs/>
          <w:sz w:val="24"/>
          <w:szCs w:val="24"/>
        </w:rPr>
      </w:pPr>
    </w:p>
    <w:p w14:paraId="69C5D04B" w14:textId="77777777" w:rsidR="00162B2F" w:rsidRPr="00BE5FE2" w:rsidRDefault="00162B2F" w:rsidP="00BE5FE2">
      <w:pPr>
        <w:spacing w:after="0" w:line="240" w:lineRule="auto"/>
        <w:rPr>
          <w:rFonts w:ascii="Times New Roman" w:eastAsia="Times New Roman" w:hAnsi="Times New Roman" w:cs="Times New Roman"/>
          <w:b/>
          <w:bCs/>
          <w:sz w:val="24"/>
          <w:szCs w:val="24"/>
        </w:rPr>
      </w:pPr>
    </w:p>
    <w:p w14:paraId="64D4B0AD" w14:textId="77777777" w:rsidR="00162B2F" w:rsidRPr="00BE5FE2" w:rsidRDefault="00162B2F" w:rsidP="00BE5FE2">
      <w:pPr>
        <w:spacing w:after="0" w:line="240" w:lineRule="auto"/>
        <w:rPr>
          <w:rFonts w:ascii="Times New Roman" w:eastAsia="Times New Roman" w:hAnsi="Times New Roman" w:cs="Times New Roman"/>
          <w:b/>
          <w:bCs/>
          <w:sz w:val="24"/>
          <w:szCs w:val="24"/>
        </w:rPr>
      </w:pPr>
    </w:p>
    <w:p w14:paraId="4E8AB81C" w14:textId="77777777" w:rsidR="00162B2F" w:rsidRPr="00BE5FE2" w:rsidRDefault="00162B2F" w:rsidP="00BE5FE2">
      <w:pPr>
        <w:spacing w:after="0" w:line="240" w:lineRule="auto"/>
        <w:rPr>
          <w:rFonts w:ascii="Times New Roman" w:eastAsia="Times New Roman" w:hAnsi="Times New Roman" w:cs="Times New Roman"/>
          <w:b/>
          <w:bCs/>
          <w:sz w:val="24"/>
          <w:szCs w:val="24"/>
        </w:rPr>
      </w:pPr>
    </w:p>
    <w:p w14:paraId="59C0CB8B" w14:textId="77777777" w:rsidR="00865021" w:rsidRDefault="00865021" w:rsidP="00BE5FE2">
      <w:pPr>
        <w:spacing w:after="0" w:line="240" w:lineRule="auto"/>
        <w:rPr>
          <w:rFonts w:ascii="Times New Roman" w:eastAsia="Times New Roman" w:hAnsi="Times New Roman" w:cs="Times New Roman"/>
          <w:b/>
          <w:bCs/>
          <w:sz w:val="24"/>
          <w:szCs w:val="24"/>
        </w:rPr>
      </w:pPr>
    </w:p>
    <w:p w14:paraId="544D7401" w14:textId="77777777" w:rsidR="00865021" w:rsidRDefault="00865021" w:rsidP="00BE5FE2">
      <w:pPr>
        <w:spacing w:after="0" w:line="240" w:lineRule="auto"/>
        <w:rPr>
          <w:rFonts w:ascii="Times New Roman" w:eastAsia="Times New Roman" w:hAnsi="Times New Roman" w:cs="Times New Roman"/>
          <w:b/>
          <w:bCs/>
          <w:sz w:val="24"/>
          <w:szCs w:val="24"/>
        </w:rPr>
      </w:pPr>
    </w:p>
    <w:p w14:paraId="7ACEA380" w14:textId="77777777" w:rsidR="00135EF7" w:rsidRDefault="00135EF7" w:rsidP="00BE5FE2">
      <w:pPr>
        <w:spacing w:after="0" w:line="240" w:lineRule="auto"/>
        <w:rPr>
          <w:rFonts w:ascii="Times New Roman" w:eastAsia="Times New Roman" w:hAnsi="Times New Roman" w:cs="Times New Roman"/>
          <w:b/>
          <w:bCs/>
          <w:sz w:val="24"/>
          <w:szCs w:val="24"/>
        </w:rPr>
      </w:pPr>
    </w:p>
    <w:p w14:paraId="6463525E" w14:textId="77777777" w:rsidR="00135EF7" w:rsidRDefault="00135EF7" w:rsidP="00BE5FE2">
      <w:pPr>
        <w:spacing w:after="0" w:line="240" w:lineRule="auto"/>
        <w:rPr>
          <w:rFonts w:ascii="Times New Roman" w:eastAsia="Times New Roman" w:hAnsi="Times New Roman" w:cs="Times New Roman"/>
          <w:b/>
          <w:bCs/>
          <w:sz w:val="24"/>
          <w:szCs w:val="24"/>
        </w:rPr>
      </w:pPr>
    </w:p>
    <w:tbl>
      <w:tblPr>
        <w:tblW w:w="9781" w:type="dxa"/>
        <w:tblInd w:w="-27"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68"/>
        <w:gridCol w:w="5953"/>
        <w:gridCol w:w="1276"/>
        <w:gridCol w:w="1134"/>
        <w:gridCol w:w="850"/>
      </w:tblGrid>
      <w:tr w:rsidR="00135EF7" w:rsidRPr="00135EF7" w14:paraId="5895AB2D"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B82010"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lastRenderedPageBreak/>
              <w:t>№/п</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B2B2B2"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color w:val="000000"/>
                <w:sz w:val="24"/>
                <w:szCs w:val="24"/>
              </w:rPr>
              <w:t>Тема урока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7E28F0"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color w:val="000000"/>
                <w:sz w:val="24"/>
                <w:szCs w:val="24"/>
              </w:rPr>
              <w:t>Кол-во часов</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5439A" w14:textId="4C4D7348" w:rsidR="00135EF7" w:rsidRPr="00135EF7" w:rsidRDefault="00135EF7">
            <w:pPr>
              <w:pStyle w:val="1"/>
              <w:spacing w:line="276" w:lineRule="auto"/>
              <w:jc w:val="center"/>
              <w:rPr>
                <w:rFonts w:ascii="Times New Roman" w:hAnsi="Times New Roman" w:cs="Times New Roman"/>
                <w:color w:val="000000"/>
                <w:sz w:val="24"/>
                <w:szCs w:val="24"/>
              </w:rPr>
            </w:pPr>
            <w:r w:rsidRPr="00135EF7">
              <w:rPr>
                <w:rFonts w:ascii="Times New Roman" w:hAnsi="Times New Roman" w:cs="Times New Roman"/>
                <w:color w:val="000000"/>
                <w:sz w:val="24"/>
                <w:szCs w:val="24"/>
              </w:rPr>
              <w:t>План.</w:t>
            </w:r>
          </w:p>
          <w:p w14:paraId="392F1834"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color w:val="000000"/>
                <w:sz w:val="24"/>
                <w:szCs w:val="24"/>
              </w:rPr>
              <w:t>дата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hideMark/>
          </w:tcPr>
          <w:p w14:paraId="5EC051A4" w14:textId="591905A7" w:rsidR="00135EF7" w:rsidRPr="00135EF7" w:rsidRDefault="00135EF7" w:rsidP="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color w:val="000000"/>
                <w:sz w:val="24"/>
                <w:szCs w:val="24"/>
              </w:rPr>
              <w:t>Дата факт.</w:t>
            </w:r>
          </w:p>
        </w:tc>
      </w:tr>
      <w:tr w:rsidR="00135EF7" w:rsidRPr="00135EF7" w14:paraId="3E33FAE0" w14:textId="77777777" w:rsidTr="00135EF7">
        <w:trPr>
          <w:trHeight w:val="155"/>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D4C1AE"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1-2</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16EC00"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Россия в Первой мировой войне. Влияние войны на российское общество</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68BA41"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BE378B" w14:textId="77777777" w:rsidR="00135EF7" w:rsidRPr="00135EF7" w:rsidRDefault="00135EF7">
            <w:pPr>
              <w:spacing w:after="0" w:line="240" w:lineRule="auto"/>
              <w:jc w:val="center"/>
              <w:rPr>
                <w:rFonts w:ascii="Times New Roman" w:hAnsi="Times New Roman" w:cs="Times New Roman"/>
                <w:color w:val="000000" w:themeColor="text1"/>
                <w:sz w:val="24"/>
                <w:szCs w:val="24"/>
                <w:lang w:eastAsia="en-US"/>
              </w:rPr>
            </w:pPr>
            <w:r w:rsidRPr="00135EF7">
              <w:rPr>
                <w:rFonts w:ascii="Times New Roman" w:hAnsi="Times New Roman" w:cs="Times New Roman"/>
                <w:sz w:val="24"/>
                <w:szCs w:val="24"/>
              </w:rPr>
              <w:t>02-09.09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03658094"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40D6869"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2C4BF9"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6B7F2D"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Февральская революция 1917 года. Сущность двоевластия.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FAB498"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EEFD7E"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16.09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5E7F8F2E"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09326D13"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6B80AD"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4-5</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34427D"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Россия между Февралем и Октябрем 1917 г. Политические кризисы.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E7A6D9"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F8D330"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23.09-30.09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1CCA91C3"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003EBA8A"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8F36FC"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6</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3D4D86"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Октябрь 1917 г.: провозглашение и утверждение Советской власти.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D3B76A"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303E04"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07.10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73C7F77E"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47357550"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86ECF2"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7</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3CA4DB"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Россия в первые месяцы большевистского правления.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8D3C77"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55644B"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14.10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0F55A86"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193E093A"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E24637"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8</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ACA91C"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Политика «военного коммунизма».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E07E0D"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507B42"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21.10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4E957834"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E962CFC"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F4AC64"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9 -10</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866C9D"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Гражданская война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01BFA4"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21D31E"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28.10-11.11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56ACE5E3"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0D7E1EDB"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48CC56"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11.</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D3E4C6"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Революция и Гражданская война на национальных окраинах.</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FC3820"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02064E"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18.11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57B8C0A4"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155F3C5F"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726364"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12</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5BD722"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b/>
                <w:bCs/>
                <w:i/>
                <w:iCs/>
                <w:color w:val="000000"/>
                <w:sz w:val="24"/>
                <w:szCs w:val="24"/>
              </w:rPr>
              <w:t>Урок повторения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590B18"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0B6618"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25.11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7A588068"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0F35892"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9BD5FE"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13-14</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6D1DB5"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Советская страна в годы НЭПа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197794"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0D515D"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02.12-09.12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4CF74C81"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511EA583" w14:textId="77777777" w:rsidTr="00135EF7">
        <w:trPr>
          <w:trHeight w:val="14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99C7EF"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15</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97EF12"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Образование СССР.</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BB57CF"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248AF9"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16.12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01F44628"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3973A638" w14:textId="77777777" w:rsidTr="00135EF7">
        <w:trPr>
          <w:trHeight w:val="287"/>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C07F77"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16</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E6A8C9"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Международное положение и внешняя политика СССР в 1920-е годы.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E5F578"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06DD41"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23.12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2062C63B"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6B6E88AF" w14:textId="77777777" w:rsidTr="00135EF7">
        <w:trPr>
          <w:trHeight w:val="5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BC96E6"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17</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F5C640"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Пути большевистской модернизации.</w:t>
            </w:r>
            <w:r w:rsidRPr="00135EF7">
              <w:rPr>
                <w:rFonts w:ascii="Times New Roman" w:eastAsia="Times New Roman" w:hAnsi="Times New Roman" w:cs="Times New Roman"/>
                <w:color w:val="000000"/>
                <w:sz w:val="24"/>
                <w:szCs w:val="24"/>
              </w:rPr>
              <w:t xml:space="preserve"> Индустриализация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C37723"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BE7D83"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13.01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33E1F7E9"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066E8316" w14:textId="77777777" w:rsidTr="00135EF7">
        <w:trPr>
          <w:trHeight w:val="287"/>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7E8083"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18</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14DA76"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Пути большевистской модернизации.</w:t>
            </w:r>
            <w:r w:rsidRPr="00135EF7">
              <w:rPr>
                <w:rFonts w:ascii="Times New Roman" w:eastAsia="Times New Roman" w:hAnsi="Times New Roman" w:cs="Times New Roman"/>
                <w:color w:val="000000"/>
                <w:sz w:val="24"/>
                <w:szCs w:val="24"/>
              </w:rPr>
              <w:t xml:space="preserve"> Коллективизация</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0DB589"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FA2C59"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20.01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D843B87"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90057B5" w14:textId="77777777" w:rsidTr="00135EF7">
        <w:trPr>
          <w:trHeight w:val="25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A791E5"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19</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94F328"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 xml:space="preserve">Политическая система СССР 30-х </w:t>
            </w:r>
            <w:proofErr w:type="spellStart"/>
            <w:r w:rsidRPr="00135EF7">
              <w:rPr>
                <w:rFonts w:ascii="Times New Roman" w:hAnsi="Times New Roman" w:cs="Times New Roman"/>
                <w:sz w:val="24"/>
                <w:szCs w:val="24"/>
              </w:rPr>
              <w:t>г.г</w:t>
            </w:r>
            <w:proofErr w:type="spellEnd"/>
            <w:r w:rsidRPr="00135EF7">
              <w:rPr>
                <w:rFonts w:ascii="Times New Roman" w:hAnsi="Times New Roman" w:cs="Times New Roman"/>
                <w:sz w:val="24"/>
                <w:szCs w:val="24"/>
              </w:rPr>
              <w:t>.</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410DC4"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B9CF93"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27.01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255D1D29"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FF74789" w14:textId="77777777" w:rsidTr="00135EF7">
        <w:trPr>
          <w:trHeight w:val="76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31C3F4"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20</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37199F"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Советская национальная политика в 1930-е гг.</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DEA227"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FFB79F"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03.02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133EF34"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648CA9AA" w14:textId="77777777" w:rsidTr="00135EF7">
        <w:trPr>
          <w:trHeight w:val="16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805B4A"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21</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3AFDEC"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Культурное пространство советского общества 20-30-е годы 20 века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2C30FC"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5FFCE6"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10.02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5075FD16"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01F0FAF" w14:textId="77777777" w:rsidTr="00135EF7">
        <w:trPr>
          <w:trHeight w:val="248"/>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55D021"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22</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1E2EA6"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b/>
                <w:bCs/>
                <w:sz w:val="24"/>
                <w:szCs w:val="24"/>
              </w:rPr>
              <w:t>Повторительно-обобщающий урок по темам</w:t>
            </w:r>
            <w:r w:rsidRPr="00135EF7">
              <w:rPr>
                <w:rFonts w:ascii="Times New Roman" w:eastAsia="Times New Roman" w:hAnsi="Times New Roman" w:cs="Times New Roman"/>
                <w:b/>
                <w:color w:val="000000"/>
                <w:sz w:val="24"/>
                <w:szCs w:val="24"/>
              </w:rPr>
              <w:t xml:space="preserve"> Россия </w:t>
            </w:r>
            <w:r w:rsidRPr="00135EF7">
              <w:rPr>
                <w:rFonts w:ascii="Times New Roman" w:hAnsi="Times New Roman" w:cs="Times New Roman"/>
                <w:b/>
                <w:bCs/>
                <w:sz w:val="24"/>
                <w:szCs w:val="24"/>
              </w:rPr>
              <w:t xml:space="preserve">и  </w:t>
            </w:r>
            <w:r w:rsidRPr="00135EF7">
              <w:rPr>
                <w:rFonts w:ascii="Times New Roman" w:eastAsia="Times New Roman" w:hAnsi="Times New Roman" w:cs="Times New Roman"/>
                <w:b/>
                <w:color w:val="000000"/>
                <w:sz w:val="24"/>
                <w:szCs w:val="24"/>
              </w:rPr>
              <w:t>СССР в 1920-1930 годах</w:t>
            </w:r>
            <w:r w:rsidRPr="00135EF7">
              <w:rPr>
                <w:rFonts w:ascii="Times New Roman" w:hAnsi="Times New Roman" w:cs="Times New Roman"/>
                <w:b/>
                <w:bCs/>
                <w:sz w:val="24"/>
                <w:szCs w:val="24"/>
              </w:rPr>
              <w:t xml:space="preserve"> </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F053AC"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C6BE42"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17.02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2F7DBC79"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3B1B7086" w14:textId="77777777" w:rsidTr="00135EF7">
        <w:trPr>
          <w:trHeight w:val="339"/>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A9A2CF"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23</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D7D150"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Советское государство накануне Великой Отечественной войны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85DC7B"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681C40"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24.02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29107441"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1CF61CE" w14:textId="77777777" w:rsidTr="00135EF7">
        <w:trPr>
          <w:trHeight w:val="205"/>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B8868B"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lastRenderedPageBreak/>
              <w:t>24-25</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0E4F60"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Начальный период Великой Отечественной войны. Июнь 1941- ноябрь 1942.</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07D74A"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DAFB51"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03.03-10.03</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46E80633"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3D86905F" w14:textId="77777777" w:rsidTr="00135EF7">
        <w:trPr>
          <w:trHeight w:val="24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E811EC"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26</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046EC3"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Человек и война: единство фронта и тыла.</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1A1B7D"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9D4C6C"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17.03</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389A60C"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75919921" w14:textId="77777777" w:rsidTr="00135EF7">
        <w:trPr>
          <w:trHeight w:val="233"/>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5D5F9B"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27-28</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29A803"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sz w:val="24"/>
                <w:szCs w:val="24"/>
              </w:rPr>
              <w:t>Коренной перелом в Великой Отечественной войне. Ноябрь 1942-зима 1943 г</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1F2161"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50591B"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24.03</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2775CF7"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43769685" w14:textId="77777777" w:rsidTr="00135EF7">
        <w:trPr>
          <w:trHeight w:val="184"/>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AC8DB5"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29</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C54960"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Народы СССР в борьбе с фашизмом</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9C9BA7"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0C1CD9"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07.04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0BBA019"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2E56806D" w14:textId="77777777" w:rsidTr="00135EF7">
        <w:trPr>
          <w:trHeight w:val="276"/>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7954D8"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30</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B8A4DB"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Третий период войны. Победа СССР в Великой Отечественной войне. Окончание Второй мировой войны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993CD9"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C0421F"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14.04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61B591AD"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66DDE24E" w14:textId="77777777" w:rsidTr="00135EF7">
        <w:trPr>
          <w:trHeight w:val="339"/>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89AB9D"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31</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8993F5"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Советская разрядка и контрразведка в годы Великой Отечественной войны.</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FDE363"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092E71"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21.04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4147B151"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1F28B644" w14:textId="77777777" w:rsidTr="00135EF7">
        <w:trPr>
          <w:trHeight w:val="333"/>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3FAEAA"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32</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1C91EA"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b/>
                <w:bCs/>
                <w:sz w:val="24"/>
                <w:szCs w:val="24"/>
              </w:rPr>
              <w:t>Повторительно-обобщающий урок по теме «Вторая мировая война. Великая Отечественная война» (Всеобщая история,  История России).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1695E7"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8174DD"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28.04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1C6D3A19"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538865D5" w14:textId="77777777" w:rsidTr="00135EF7">
        <w:trPr>
          <w:trHeight w:val="355"/>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E51954"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33</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09A86C"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b/>
                <w:bCs/>
                <w:sz w:val="24"/>
                <w:szCs w:val="24"/>
              </w:rPr>
              <w:t xml:space="preserve">Итоговое повторение по курсу История России (1914-1945 </w:t>
            </w:r>
            <w:proofErr w:type="spellStart"/>
            <w:r w:rsidRPr="00135EF7">
              <w:rPr>
                <w:rFonts w:ascii="Times New Roman" w:hAnsi="Times New Roman" w:cs="Times New Roman"/>
                <w:b/>
                <w:bCs/>
                <w:sz w:val="24"/>
                <w:szCs w:val="24"/>
              </w:rPr>
              <w:t>г.г</w:t>
            </w:r>
            <w:proofErr w:type="spellEnd"/>
            <w:r w:rsidRPr="00135EF7">
              <w:rPr>
                <w:rFonts w:ascii="Times New Roman" w:hAnsi="Times New Roman" w:cs="Times New Roman"/>
                <w:b/>
                <w:bCs/>
                <w:sz w:val="24"/>
                <w:szCs w:val="24"/>
              </w:rPr>
              <w:t>.)</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8F0948" w14:textId="77777777" w:rsidR="00135EF7" w:rsidRPr="00135EF7" w:rsidRDefault="00135EF7">
            <w:pPr>
              <w:spacing w:after="0" w:line="240" w:lineRule="auto"/>
              <w:jc w:val="center"/>
              <w:rPr>
                <w:rFonts w:ascii="Times New Roman" w:hAnsi="Times New Roman" w:cs="Times New Roman"/>
                <w:bCs/>
                <w:sz w:val="24"/>
                <w:szCs w:val="24"/>
                <w:lang w:eastAsia="en-US"/>
              </w:rPr>
            </w:pPr>
            <w:r w:rsidRPr="00135EF7">
              <w:rPr>
                <w:rFonts w:ascii="Times New Roman" w:hAnsi="Times New Roman" w:cs="Times New Roman"/>
                <w:bCs/>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63E507"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05.05</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4155F72A" w14:textId="77777777" w:rsidR="00135EF7" w:rsidRPr="00135EF7" w:rsidRDefault="00135EF7">
            <w:pPr>
              <w:spacing w:after="0" w:line="240" w:lineRule="auto"/>
              <w:jc w:val="center"/>
              <w:rPr>
                <w:rFonts w:ascii="Times New Roman" w:hAnsi="Times New Roman" w:cs="Times New Roman"/>
                <w:sz w:val="24"/>
                <w:szCs w:val="24"/>
                <w:lang w:eastAsia="en-US"/>
              </w:rPr>
            </w:pPr>
          </w:p>
        </w:tc>
      </w:tr>
      <w:tr w:rsidR="00135EF7" w:rsidRPr="00135EF7" w14:paraId="548E869A" w14:textId="77777777" w:rsidTr="00135EF7">
        <w:trPr>
          <w:trHeight w:val="207"/>
        </w:trPr>
        <w:tc>
          <w:tcPr>
            <w:tcW w:w="5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B78953" w14:textId="77777777" w:rsidR="00135EF7" w:rsidRPr="00135EF7" w:rsidRDefault="00135EF7">
            <w:pPr>
              <w:spacing w:after="0" w:line="240" w:lineRule="auto"/>
              <w:jc w:val="center"/>
              <w:rPr>
                <w:rFonts w:ascii="Times New Roman" w:eastAsia="Times New Roman" w:hAnsi="Times New Roman" w:cs="Times New Roman"/>
                <w:color w:val="000000"/>
                <w:sz w:val="24"/>
                <w:szCs w:val="24"/>
              </w:rPr>
            </w:pPr>
            <w:r w:rsidRPr="00135EF7">
              <w:rPr>
                <w:rFonts w:ascii="Times New Roman" w:eastAsia="Times New Roman" w:hAnsi="Times New Roman" w:cs="Times New Roman"/>
                <w:color w:val="000000"/>
                <w:sz w:val="24"/>
                <w:szCs w:val="24"/>
              </w:rPr>
              <w:t>34</w:t>
            </w:r>
          </w:p>
        </w:tc>
        <w:tc>
          <w:tcPr>
            <w:tcW w:w="59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1C130A" w14:textId="77777777" w:rsidR="00135EF7" w:rsidRPr="00135EF7" w:rsidRDefault="00135EF7">
            <w:pPr>
              <w:spacing w:after="0" w:line="240" w:lineRule="auto"/>
              <w:rPr>
                <w:rFonts w:ascii="Times New Roman" w:eastAsia="Times New Roman" w:hAnsi="Times New Roman" w:cs="Times New Roman"/>
                <w:color w:val="000000"/>
                <w:sz w:val="24"/>
                <w:szCs w:val="24"/>
              </w:rPr>
            </w:pPr>
            <w:r w:rsidRPr="00135EF7">
              <w:rPr>
                <w:rFonts w:ascii="Times New Roman" w:hAnsi="Times New Roman" w:cs="Times New Roman"/>
                <w:b/>
                <w:bCs/>
                <w:sz w:val="24"/>
                <w:szCs w:val="24"/>
              </w:rPr>
              <w:t>Резерв</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1330F6"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4A2E67" w14:textId="77777777" w:rsidR="00135EF7" w:rsidRPr="00135EF7" w:rsidRDefault="00135EF7">
            <w:pPr>
              <w:spacing w:after="0" w:line="240" w:lineRule="auto"/>
              <w:jc w:val="center"/>
              <w:rPr>
                <w:rFonts w:ascii="Times New Roman" w:hAnsi="Times New Roman" w:cs="Times New Roman"/>
                <w:sz w:val="24"/>
                <w:szCs w:val="24"/>
                <w:lang w:eastAsia="en-US"/>
              </w:rPr>
            </w:pPr>
            <w:r w:rsidRPr="00135EF7">
              <w:rPr>
                <w:rFonts w:ascii="Times New Roman" w:hAnsi="Times New Roman" w:cs="Times New Roman"/>
                <w:sz w:val="24"/>
                <w:szCs w:val="24"/>
              </w:rPr>
              <w:t>12.05-19.05</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14:paraId="15E2E183" w14:textId="77777777" w:rsidR="00135EF7" w:rsidRPr="00135EF7" w:rsidRDefault="00135EF7">
            <w:pPr>
              <w:spacing w:after="0" w:line="240" w:lineRule="auto"/>
              <w:jc w:val="center"/>
              <w:rPr>
                <w:rFonts w:ascii="Times New Roman" w:hAnsi="Times New Roman" w:cs="Times New Roman"/>
                <w:sz w:val="24"/>
                <w:szCs w:val="24"/>
                <w:lang w:eastAsia="en-US"/>
              </w:rPr>
            </w:pPr>
          </w:p>
        </w:tc>
      </w:tr>
    </w:tbl>
    <w:p w14:paraId="3834226C" w14:textId="77777777" w:rsidR="00135EF7" w:rsidRDefault="00135EF7" w:rsidP="00BE5FE2">
      <w:pPr>
        <w:spacing w:after="0" w:line="240" w:lineRule="auto"/>
        <w:rPr>
          <w:rFonts w:ascii="Times New Roman" w:eastAsia="Times New Roman" w:hAnsi="Times New Roman" w:cs="Times New Roman"/>
          <w:b/>
          <w:bCs/>
          <w:sz w:val="24"/>
          <w:szCs w:val="24"/>
        </w:rPr>
      </w:pPr>
    </w:p>
    <w:p w14:paraId="4319688B" w14:textId="77777777" w:rsidR="00135EF7" w:rsidRDefault="00135EF7" w:rsidP="00BE5FE2">
      <w:pPr>
        <w:spacing w:after="0" w:line="240" w:lineRule="auto"/>
        <w:rPr>
          <w:rFonts w:ascii="Times New Roman" w:eastAsia="Times New Roman" w:hAnsi="Times New Roman" w:cs="Times New Roman"/>
          <w:b/>
          <w:bCs/>
          <w:sz w:val="24"/>
          <w:szCs w:val="24"/>
        </w:rPr>
      </w:pPr>
    </w:p>
    <w:p w14:paraId="3AC5ED27" w14:textId="77777777" w:rsidR="00162B2F" w:rsidRPr="00BE5FE2" w:rsidRDefault="00BE5FE2" w:rsidP="00BE5FE2">
      <w:pPr>
        <w:spacing w:after="0" w:line="240" w:lineRule="auto"/>
        <w:rPr>
          <w:rFonts w:ascii="Times New Roman" w:eastAsia="Times New Roman" w:hAnsi="Times New Roman" w:cs="Times New Roman"/>
          <w:sz w:val="24"/>
          <w:szCs w:val="24"/>
        </w:rPr>
      </w:pPr>
      <w:r w:rsidRPr="00BE5FE2">
        <w:rPr>
          <w:rFonts w:ascii="Times New Roman" w:eastAsia="Times New Roman" w:hAnsi="Times New Roman" w:cs="Times New Roman"/>
          <w:b/>
          <w:bCs/>
          <w:sz w:val="24"/>
          <w:szCs w:val="24"/>
        </w:rPr>
        <w:t>ТЕМАТИЧЕСКИЙ ПЛАН   11 класс (34</w:t>
      </w:r>
      <w:r w:rsidR="00162B2F" w:rsidRPr="00BE5FE2">
        <w:rPr>
          <w:rFonts w:ascii="Times New Roman" w:eastAsia="Times New Roman" w:hAnsi="Times New Roman" w:cs="Times New Roman"/>
          <w:b/>
          <w:bCs/>
          <w:sz w:val="24"/>
          <w:szCs w:val="24"/>
        </w:rPr>
        <w:t>ч)</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6"/>
        <w:gridCol w:w="5355"/>
        <w:gridCol w:w="2370"/>
      </w:tblGrid>
      <w:tr w:rsidR="00162B2F" w:rsidRPr="00865021" w14:paraId="57C8225E" w14:textId="77777777" w:rsidTr="00BE5FE2">
        <w:trPr>
          <w:trHeight w:val="45"/>
          <w:tblCellSpacing w:w="15" w:type="dxa"/>
        </w:trPr>
        <w:tc>
          <w:tcPr>
            <w:tcW w:w="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27C8FC"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№п\п</w:t>
            </w:r>
          </w:p>
        </w:tc>
        <w:tc>
          <w:tcPr>
            <w:tcW w:w="5325"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4F5640E4"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Наименование темы, раздела</w:t>
            </w:r>
          </w:p>
          <w:p w14:paraId="3B044066" w14:textId="77777777" w:rsidR="00162B2F" w:rsidRPr="00865021" w:rsidRDefault="00162B2F" w:rsidP="00BE5FE2">
            <w:pPr>
              <w:spacing w:after="0" w:line="240" w:lineRule="auto"/>
              <w:rPr>
                <w:rFonts w:ascii="Times New Roman" w:eastAsia="Times New Roman" w:hAnsi="Times New Roman" w:cs="Times New Roman"/>
                <w:sz w:val="28"/>
                <w:szCs w:val="28"/>
              </w:rPr>
            </w:pPr>
          </w:p>
        </w:tc>
        <w:tc>
          <w:tcPr>
            <w:tcW w:w="2325"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2D274D2A"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Количество часов</w:t>
            </w:r>
          </w:p>
        </w:tc>
      </w:tr>
      <w:tr w:rsidR="00162B2F" w:rsidRPr="00865021" w14:paraId="7040E437" w14:textId="77777777" w:rsidTr="00BE5FE2">
        <w:trPr>
          <w:trHeight w:val="60"/>
          <w:tblCellSpacing w:w="15" w:type="dxa"/>
        </w:trPr>
        <w:tc>
          <w:tcPr>
            <w:tcW w:w="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DB4F62"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w:t>
            </w:r>
            <w:r w:rsidR="00162B2F" w:rsidRPr="00865021">
              <w:rPr>
                <w:rFonts w:ascii="Times New Roman" w:eastAsia="Times New Roman" w:hAnsi="Times New Roman" w:cs="Times New Roman"/>
                <w:sz w:val="28"/>
                <w:szCs w:val="28"/>
              </w:rPr>
              <w:t>.</w:t>
            </w:r>
          </w:p>
        </w:tc>
        <w:tc>
          <w:tcPr>
            <w:tcW w:w="5325" w:type="dxa"/>
            <w:tcBorders>
              <w:top w:val="nil"/>
              <w:left w:val="nil"/>
              <w:bottom w:val="single" w:sz="8" w:space="0" w:color="000000"/>
              <w:right w:val="single" w:sz="8" w:space="0" w:color="000000"/>
            </w:tcBorders>
            <w:tcMar>
              <w:top w:w="0" w:type="dxa"/>
              <w:left w:w="0" w:type="dxa"/>
              <w:bottom w:w="0" w:type="dxa"/>
              <w:right w:w="108" w:type="dxa"/>
            </w:tcMar>
            <w:hideMark/>
          </w:tcPr>
          <w:p w14:paraId="7F813744"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i/>
                <w:sz w:val="28"/>
                <w:szCs w:val="28"/>
              </w:rPr>
              <w:t xml:space="preserve">Повторение темы «Великая Отечественная война 1941-1945 </w:t>
            </w:r>
            <w:proofErr w:type="spellStart"/>
            <w:r w:rsidRPr="00865021">
              <w:rPr>
                <w:rFonts w:ascii="Times New Roman" w:hAnsi="Times New Roman" w:cs="Times New Roman"/>
                <w:b/>
                <w:i/>
                <w:sz w:val="28"/>
                <w:szCs w:val="28"/>
              </w:rPr>
              <w:t>гг</w:t>
            </w:r>
            <w:proofErr w:type="spellEnd"/>
          </w:p>
        </w:tc>
        <w:tc>
          <w:tcPr>
            <w:tcW w:w="2325" w:type="dxa"/>
            <w:tcBorders>
              <w:top w:val="nil"/>
              <w:left w:val="nil"/>
              <w:bottom w:val="single" w:sz="8" w:space="0" w:color="000000"/>
              <w:right w:val="single" w:sz="8" w:space="0" w:color="000000"/>
            </w:tcBorders>
            <w:tcMar>
              <w:top w:w="0" w:type="dxa"/>
              <w:left w:w="0" w:type="dxa"/>
              <w:bottom w:w="0" w:type="dxa"/>
              <w:right w:w="108" w:type="dxa"/>
            </w:tcMar>
            <w:hideMark/>
          </w:tcPr>
          <w:p w14:paraId="1B3235A6"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2</w:t>
            </w:r>
          </w:p>
        </w:tc>
      </w:tr>
      <w:tr w:rsidR="00162B2F" w:rsidRPr="00865021" w14:paraId="6D4BCBFD" w14:textId="77777777" w:rsidTr="00BE5FE2">
        <w:trPr>
          <w:trHeight w:val="60"/>
          <w:tblCellSpacing w:w="15" w:type="dxa"/>
        </w:trPr>
        <w:tc>
          <w:tcPr>
            <w:tcW w:w="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7FF3B1"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2</w:t>
            </w:r>
            <w:r w:rsidR="00162B2F" w:rsidRPr="00865021">
              <w:rPr>
                <w:rFonts w:ascii="Times New Roman" w:eastAsia="Times New Roman" w:hAnsi="Times New Roman" w:cs="Times New Roman"/>
                <w:sz w:val="28"/>
                <w:szCs w:val="28"/>
              </w:rPr>
              <w:t>.</w:t>
            </w:r>
          </w:p>
        </w:tc>
        <w:tc>
          <w:tcPr>
            <w:tcW w:w="5325" w:type="dxa"/>
            <w:tcBorders>
              <w:top w:val="nil"/>
              <w:left w:val="nil"/>
              <w:bottom w:val="single" w:sz="8" w:space="0" w:color="000000"/>
              <w:right w:val="single" w:sz="8" w:space="0" w:color="000000"/>
            </w:tcBorders>
            <w:tcMar>
              <w:top w:w="0" w:type="dxa"/>
              <w:left w:w="0" w:type="dxa"/>
              <w:bottom w:w="0" w:type="dxa"/>
              <w:right w:w="108" w:type="dxa"/>
            </w:tcMar>
            <w:hideMark/>
          </w:tcPr>
          <w:p w14:paraId="3BB47B62"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i/>
                <w:sz w:val="28"/>
                <w:szCs w:val="28"/>
              </w:rPr>
              <w:t xml:space="preserve">Апогей и кризис советской системы (1945-1991 </w:t>
            </w:r>
            <w:proofErr w:type="spellStart"/>
            <w:r w:rsidRPr="00865021">
              <w:rPr>
                <w:rFonts w:ascii="Times New Roman" w:hAnsi="Times New Roman" w:cs="Times New Roman"/>
                <w:b/>
                <w:i/>
                <w:sz w:val="28"/>
                <w:szCs w:val="28"/>
              </w:rPr>
              <w:t>г.г</w:t>
            </w:r>
            <w:proofErr w:type="spellEnd"/>
            <w:r w:rsidRPr="00865021">
              <w:rPr>
                <w:rFonts w:ascii="Times New Roman" w:hAnsi="Times New Roman" w:cs="Times New Roman"/>
                <w:b/>
                <w:i/>
                <w:sz w:val="28"/>
                <w:szCs w:val="28"/>
              </w:rPr>
              <w:t>.)</w:t>
            </w:r>
          </w:p>
        </w:tc>
        <w:tc>
          <w:tcPr>
            <w:tcW w:w="2325" w:type="dxa"/>
            <w:tcBorders>
              <w:top w:val="nil"/>
              <w:left w:val="nil"/>
              <w:bottom w:val="single" w:sz="8" w:space="0" w:color="000000"/>
              <w:right w:val="single" w:sz="8" w:space="0" w:color="000000"/>
            </w:tcBorders>
            <w:tcMar>
              <w:top w:w="0" w:type="dxa"/>
              <w:left w:w="0" w:type="dxa"/>
              <w:bottom w:w="0" w:type="dxa"/>
              <w:right w:w="108" w:type="dxa"/>
            </w:tcMar>
            <w:hideMark/>
          </w:tcPr>
          <w:p w14:paraId="15EE2D47"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18</w:t>
            </w:r>
          </w:p>
        </w:tc>
      </w:tr>
      <w:tr w:rsidR="00162B2F" w:rsidRPr="00865021" w14:paraId="06A24090" w14:textId="77777777" w:rsidTr="00BE5FE2">
        <w:trPr>
          <w:trHeight w:val="60"/>
          <w:tblCellSpacing w:w="15" w:type="dxa"/>
        </w:trPr>
        <w:tc>
          <w:tcPr>
            <w:tcW w:w="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DDA8E4"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3</w:t>
            </w:r>
            <w:r w:rsidR="00162B2F" w:rsidRPr="00865021">
              <w:rPr>
                <w:rFonts w:ascii="Times New Roman" w:eastAsia="Times New Roman" w:hAnsi="Times New Roman" w:cs="Times New Roman"/>
                <w:sz w:val="28"/>
                <w:szCs w:val="28"/>
              </w:rPr>
              <w:t>.</w:t>
            </w:r>
          </w:p>
        </w:tc>
        <w:tc>
          <w:tcPr>
            <w:tcW w:w="5325" w:type="dxa"/>
            <w:tcBorders>
              <w:top w:val="nil"/>
              <w:left w:val="nil"/>
              <w:bottom w:val="single" w:sz="8" w:space="0" w:color="000000"/>
              <w:right w:val="single" w:sz="8" w:space="0" w:color="000000"/>
            </w:tcBorders>
            <w:tcMar>
              <w:top w:w="0" w:type="dxa"/>
              <w:left w:w="0" w:type="dxa"/>
              <w:bottom w:w="0" w:type="dxa"/>
              <w:right w:w="108" w:type="dxa"/>
            </w:tcMar>
            <w:hideMark/>
          </w:tcPr>
          <w:p w14:paraId="45A4EF98"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hAnsi="Times New Roman" w:cs="Times New Roman"/>
                <w:b/>
                <w:i/>
                <w:sz w:val="28"/>
                <w:szCs w:val="28"/>
              </w:rPr>
              <w:t>Российская Федерация (1991—2012гг.)</w:t>
            </w:r>
          </w:p>
        </w:tc>
        <w:tc>
          <w:tcPr>
            <w:tcW w:w="2325" w:type="dxa"/>
            <w:tcBorders>
              <w:top w:val="nil"/>
              <w:left w:val="nil"/>
              <w:bottom w:val="single" w:sz="8" w:space="0" w:color="000000"/>
              <w:right w:val="single" w:sz="8" w:space="0" w:color="000000"/>
            </w:tcBorders>
            <w:tcMar>
              <w:top w:w="0" w:type="dxa"/>
              <w:left w:w="0" w:type="dxa"/>
              <w:bottom w:w="0" w:type="dxa"/>
              <w:right w:w="108" w:type="dxa"/>
            </w:tcMar>
            <w:hideMark/>
          </w:tcPr>
          <w:p w14:paraId="63887FF8"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13</w:t>
            </w:r>
          </w:p>
        </w:tc>
      </w:tr>
      <w:tr w:rsidR="00162B2F" w:rsidRPr="00865021" w14:paraId="609FF904" w14:textId="77777777" w:rsidTr="00BE5FE2">
        <w:trPr>
          <w:trHeight w:val="60"/>
          <w:tblCellSpacing w:w="15" w:type="dxa"/>
        </w:trPr>
        <w:tc>
          <w:tcPr>
            <w:tcW w:w="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9938445"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4</w:t>
            </w:r>
            <w:r w:rsidR="00162B2F" w:rsidRPr="00865021">
              <w:rPr>
                <w:rFonts w:ascii="Times New Roman" w:eastAsia="Times New Roman" w:hAnsi="Times New Roman" w:cs="Times New Roman"/>
                <w:sz w:val="28"/>
                <w:szCs w:val="28"/>
              </w:rPr>
              <w:t>.</w:t>
            </w:r>
          </w:p>
        </w:tc>
        <w:tc>
          <w:tcPr>
            <w:tcW w:w="5325" w:type="dxa"/>
            <w:tcBorders>
              <w:top w:val="nil"/>
              <w:left w:val="nil"/>
              <w:bottom w:val="single" w:sz="8" w:space="0" w:color="000000"/>
              <w:right w:val="single" w:sz="8" w:space="0" w:color="000000"/>
            </w:tcBorders>
            <w:tcMar>
              <w:top w:w="0" w:type="dxa"/>
              <w:left w:w="0" w:type="dxa"/>
              <w:bottom w:w="0" w:type="dxa"/>
              <w:right w:w="108" w:type="dxa"/>
            </w:tcMar>
            <w:hideMark/>
          </w:tcPr>
          <w:p w14:paraId="4B460822"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Итоговое повторение</w:t>
            </w:r>
          </w:p>
        </w:tc>
        <w:tc>
          <w:tcPr>
            <w:tcW w:w="2325" w:type="dxa"/>
            <w:tcBorders>
              <w:top w:val="nil"/>
              <w:left w:val="nil"/>
              <w:bottom w:val="single" w:sz="8" w:space="0" w:color="000000"/>
              <w:right w:val="single" w:sz="8" w:space="0" w:color="000000"/>
            </w:tcBorders>
            <w:tcMar>
              <w:top w:w="0" w:type="dxa"/>
              <w:left w:w="0" w:type="dxa"/>
              <w:bottom w:w="0" w:type="dxa"/>
              <w:right w:w="108" w:type="dxa"/>
            </w:tcMar>
            <w:hideMark/>
          </w:tcPr>
          <w:p w14:paraId="58B2DB9D"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1</w:t>
            </w:r>
          </w:p>
        </w:tc>
      </w:tr>
      <w:tr w:rsidR="00162B2F" w:rsidRPr="00865021" w14:paraId="7113C775" w14:textId="77777777" w:rsidTr="00BE5FE2">
        <w:trPr>
          <w:trHeight w:val="60"/>
          <w:tblCellSpacing w:w="15" w:type="dxa"/>
        </w:trPr>
        <w:tc>
          <w:tcPr>
            <w:tcW w:w="809" w:type="dxa"/>
            <w:tcBorders>
              <w:top w:val="nil"/>
              <w:left w:val="single" w:sz="8" w:space="0" w:color="000000"/>
              <w:bottom w:val="nil"/>
              <w:right w:val="single" w:sz="8" w:space="0" w:color="000000"/>
            </w:tcBorders>
            <w:tcMar>
              <w:top w:w="0" w:type="dxa"/>
              <w:left w:w="108" w:type="dxa"/>
              <w:bottom w:w="0" w:type="dxa"/>
              <w:right w:w="108" w:type="dxa"/>
            </w:tcMar>
            <w:hideMark/>
          </w:tcPr>
          <w:p w14:paraId="7420E644"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sz w:val="28"/>
                <w:szCs w:val="28"/>
              </w:rPr>
              <w:t> </w:t>
            </w:r>
          </w:p>
        </w:tc>
        <w:tc>
          <w:tcPr>
            <w:tcW w:w="5325" w:type="dxa"/>
            <w:tcBorders>
              <w:top w:val="nil"/>
              <w:left w:val="nil"/>
              <w:bottom w:val="nil"/>
              <w:right w:val="single" w:sz="8" w:space="0" w:color="000000"/>
            </w:tcBorders>
            <w:tcMar>
              <w:top w:w="0" w:type="dxa"/>
              <w:left w:w="0" w:type="dxa"/>
              <w:bottom w:w="0" w:type="dxa"/>
              <w:right w:w="108" w:type="dxa"/>
            </w:tcMar>
            <w:hideMark/>
          </w:tcPr>
          <w:p w14:paraId="2D2EBA69" w14:textId="77777777" w:rsidR="00162B2F" w:rsidRPr="00865021" w:rsidRDefault="00162B2F"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Итого:</w:t>
            </w:r>
          </w:p>
        </w:tc>
        <w:tc>
          <w:tcPr>
            <w:tcW w:w="2325" w:type="dxa"/>
            <w:tcBorders>
              <w:top w:val="nil"/>
              <w:left w:val="nil"/>
              <w:bottom w:val="nil"/>
              <w:right w:val="single" w:sz="8" w:space="0" w:color="000000"/>
            </w:tcBorders>
            <w:tcMar>
              <w:top w:w="0" w:type="dxa"/>
              <w:left w:w="0" w:type="dxa"/>
              <w:bottom w:w="0" w:type="dxa"/>
              <w:right w:w="108" w:type="dxa"/>
            </w:tcMar>
            <w:hideMark/>
          </w:tcPr>
          <w:p w14:paraId="74B223C9" w14:textId="77777777" w:rsidR="00162B2F" w:rsidRPr="00865021" w:rsidRDefault="00BE5FE2" w:rsidP="00BE5FE2">
            <w:pPr>
              <w:spacing w:after="0" w:line="240" w:lineRule="auto"/>
              <w:rPr>
                <w:rFonts w:ascii="Times New Roman" w:eastAsia="Times New Roman" w:hAnsi="Times New Roman" w:cs="Times New Roman"/>
                <w:sz w:val="28"/>
                <w:szCs w:val="28"/>
              </w:rPr>
            </w:pPr>
            <w:r w:rsidRPr="00865021">
              <w:rPr>
                <w:rFonts w:ascii="Times New Roman" w:eastAsia="Times New Roman" w:hAnsi="Times New Roman" w:cs="Times New Roman"/>
                <w:b/>
                <w:bCs/>
                <w:sz w:val="28"/>
                <w:szCs w:val="28"/>
              </w:rPr>
              <w:t xml:space="preserve">34 </w:t>
            </w:r>
            <w:r w:rsidR="00162B2F" w:rsidRPr="00865021">
              <w:rPr>
                <w:rFonts w:ascii="Times New Roman" w:eastAsia="Times New Roman" w:hAnsi="Times New Roman" w:cs="Times New Roman"/>
                <w:b/>
                <w:bCs/>
                <w:sz w:val="28"/>
                <w:szCs w:val="28"/>
              </w:rPr>
              <w:t>ч</w:t>
            </w:r>
          </w:p>
        </w:tc>
      </w:tr>
      <w:tr w:rsidR="00162B2F" w:rsidRPr="00865021" w14:paraId="037070D7" w14:textId="77777777" w:rsidTr="00BE5FE2">
        <w:trPr>
          <w:trHeight w:val="45"/>
          <w:tblCellSpacing w:w="15" w:type="dxa"/>
        </w:trPr>
        <w:tc>
          <w:tcPr>
            <w:tcW w:w="8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D7D402" w14:textId="77777777" w:rsidR="00162B2F" w:rsidRPr="00865021" w:rsidRDefault="00162B2F" w:rsidP="00BE5FE2">
            <w:pPr>
              <w:spacing w:after="0" w:line="240" w:lineRule="auto"/>
              <w:rPr>
                <w:rFonts w:ascii="Times New Roman" w:eastAsia="Times New Roman" w:hAnsi="Times New Roman" w:cs="Times New Roman"/>
                <w:sz w:val="28"/>
                <w:szCs w:val="28"/>
              </w:rPr>
            </w:pPr>
          </w:p>
        </w:tc>
        <w:tc>
          <w:tcPr>
            <w:tcW w:w="5325" w:type="dxa"/>
            <w:tcBorders>
              <w:top w:val="nil"/>
              <w:left w:val="nil"/>
              <w:bottom w:val="single" w:sz="8" w:space="0" w:color="000000"/>
              <w:right w:val="single" w:sz="8" w:space="0" w:color="000000"/>
            </w:tcBorders>
            <w:tcMar>
              <w:top w:w="0" w:type="dxa"/>
              <w:left w:w="0" w:type="dxa"/>
              <w:bottom w:w="0" w:type="dxa"/>
              <w:right w:w="108" w:type="dxa"/>
            </w:tcMar>
            <w:hideMark/>
          </w:tcPr>
          <w:p w14:paraId="58ED17FB" w14:textId="77777777" w:rsidR="00162B2F" w:rsidRPr="00865021" w:rsidRDefault="00162B2F" w:rsidP="00BE5FE2">
            <w:pPr>
              <w:spacing w:after="0" w:line="240" w:lineRule="auto"/>
              <w:rPr>
                <w:rFonts w:ascii="Times New Roman" w:eastAsia="Times New Roman" w:hAnsi="Times New Roman" w:cs="Times New Roman"/>
                <w:sz w:val="28"/>
                <w:szCs w:val="28"/>
              </w:rPr>
            </w:pPr>
          </w:p>
        </w:tc>
        <w:tc>
          <w:tcPr>
            <w:tcW w:w="2325" w:type="dxa"/>
            <w:tcBorders>
              <w:top w:val="nil"/>
              <w:left w:val="nil"/>
              <w:bottom w:val="single" w:sz="8" w:space="0" w:color="000000"/>
              <w:right w:val="single" w:sz="8" w:space="0" w:color="000000"/>
            </w:tcBorders>
            <w:tcMar>
              <w:top w:w="0" w:type="dxa"/>
              <w:left w:w="0" w:type="dxa"/>
              <w:bottom w:w="0" w:type="dxa"/>
              <w:right w:w="108" w:type="dxa"/>
            </w:tcMar>
            <w:hideMark/>
          </w:tcPr>
          <w:p w14:paraId="1ABDEE6C" w14:textId="77777777" w:rsidR="00162B2F" w:rsidRPr="00865021" w:rsidRDefault="00162B2F" w:rsidP="00BE5FE2">
            <w:pPr>
              <w:spacing w:after="0" w:line="240" w:lineRule="auto"/>
              <w:rPr>
                <w:rFonts w:ascii="Times New Roman" w:eastAsia="Times New Roman" w:hAnsi="Times New Roman" w:cs="Times New Roman"/>
                <w:sz w:val="28"/>
                <w:szCs w:val="28"/>
              </w:rPr>
            </w:pPr>
          </w:p>
        </w:tc>
      </w:tr>
    </w:tbl>
    <w:p w14:paraId="0BA5A626" w14:textId="77777777" w:rsidR="00162B2F" w:rsidRPr="00162B2F" w:rsidRDefault="00162B2F" w:rsidP="00BE5FE2">
      <w:pPr>
        <w:spacing w:after="0" w:line="240" w:lineRule="auto"/>
        <w:jc w:val="center"/>
        <w:rPr>
          <w:rFonts w:ascii="Times New Roman" w:eastAsia="Times New Roman" w:hAnsi="Times New Roman" w:cs="Times New Roman"/>
          <w:sz w:val="24"/>
          <w:szCs w:val="24"/>
        </w:rPr>
      </w:pPr>
    </w:p>
    <w:tbl>
      <w:tblPr>
        <w:tblW w:w="10065" w:type="dxa"/>
        <w:tblInd w:w="115"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936"/>
        <w:gridCol w:w="5160"/>
        <w:gridCol w:w="850"/>
        <w:gridCol w:w="1276"/>
        <w:gridCol w:w="567"/>
        <w:gridCol w:w="1276"/>
      </w:tblGrid>
      <w:tr w:rsidR="00AC034B" w:rsidRPr="00AC034B" w14:paraId="27B5CD0E"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143CBE"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№/п</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66B083B"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heme="minorHAnsi" w:hAnsi="Times New Roman" w:cs="Times New Roman"/>
                <w:color w:val="000000"/>
                <w:lang w:eastAsia="en-US"/>
              </w:rPr>
              <w:t>Тема урока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327BD04"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heme="minorHAnsi" w:hAnsi="Times New Roman" w:cs="Times New Roman"/>
                <w:color w:val="000000"/>
                <w:lang w:eastAsia="en-US"/>
              </w:rPr>
              <w:t>Кол-во часов</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68B066A" w14:textId="00C599F2" w:rsidR="00AC034B" w:rsidRPr="00AC034B" w:rsidRDefault="00AC034B" w:rsidP="00AC034B">
            <w:pPr>
              <w:spacing w:after="0" w:line="240" w:lineRule="auto"/>
              <w:jc w:val="center"/>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План.</w:t>
            </w:r>
          </w:p>
          <w:p w14:paraId="6E81E0AE"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color w:val="000000"/>
                <w:lang w:eastAsia="en-US"/>
              </w:rPr>
              <w:t>дата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07955AB1" w14:textId="6256A4C5"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color w:val="000000"/>
                <w:lang w:eastAsia="en-US"/>
              </w:rPr>
              <w:t>Дата факт</w:t>
            </w:r>
            <w:r>
              <w:rPr>
                <w:rFonts w:ascii="Times New Roman" w:eastAsiaTheme="minorHAnsi" w:hAnsi="Times New Roman" w:cs="Times New Roman"/>
                <w:color w:val="000000"/>
                <w:lang w:eastAsia="en-US"/>
              </w:rPr>
              <w:t>.</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7C4E5F0"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color w:val="000000"/>
                <w:lang w:eastAsia="en-US"/>
              </w:rPr>
              <w:t>Домашние задания</w:t>
            </w:r>
          </w:p>
        </w:tc>
      </w:tr>
      <w:tr w:rsidR="00AC034B" w:rsidRPr="00AC034B" w14:paraId="200040A0" w14:textId="77777777" w:rsidTr="00AC034B">
        <w:trPr>
          <w:trHeight w:val="155"/>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8853A7"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CFDDEAB"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Битва за Москву. Героическая оборона Ленинграда. Тыл в годы войны</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2543E62"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4E9FD9B" w14:textId="77777777" w:rsidR="00AC034B" w:rsidRPr="00AC034B" w:rsidRDefault="00AC034B" w:rsidP="00AC034B">
            <w:pPr>
              <w:spacing w:after="0" w:line="240" w:lineRule="auto"/>
              <w:jc w:val="center"/>
              <w:rPr>
                <w:rFonts w:ascii="Times New Roman" w:eastAsiaTheme="minorHAnsi" w:hAnsi="Times New Roman" w:cs="Times New Roman"/>
                <w:color w:val="000000" w:themeColor="text1"/>
                <w:lang w:eastAsia="en-US"/>
              </w:rPr>
            </w:pPr>
            <w:r w:rsidRPr="00AC034B">
              <w:rPr>
                <w:rFonts w:ascii="Times New Roman" w:eastAsiaTheme="minorHAnsi" w:hAnsi="Times New Roman" w:cs="Times New Roman"/>
                <w:lang w:eastAsia="en-US"/>
              </w:rPr>
              <w:t>02-05.09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FB3128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3D9A79F" w14:textId="77777777" w:rsidR="00AC034B" w:rsidRPr="00AC034B" w:rsidRDefault="00AC034B" w:rsidP="00AC034B">
            <w:pPr>
              <w:spacing w:after="0" w:line="240" w:lineRule="auto"/>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§21(т)</w:t>
            </w:r>
          </w:p>
        </w:tc>
      </w:tr>
      <w:tr w:rsidR="00AC034B" w:rsidRPr="00AC034B" w14:paraId="38BC9063"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BC0700"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C6572C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Коренной перелом. Международные конференции</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AF105B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75645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07-12.09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1197718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79EA9E01"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§24(т)</w:t>
            </w:r>
          </w:p>
        </w:tc>
      </w:tr>
      <w:tr w:rsidR="00AC034B" w:rsidRPr="00AC034B" w14:paraId="1C9167B1"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FC01E7"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2E1CFE3"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Национальный вопрос и национальная политика в </w:t>
            </w:r>
            <w:r w:rsidRPr="00AC034B">
              <w:rPr>
                <w:rFonts w:ascii="Times New Roman" w:eastAsia="Times New Roman" w:hAnsi="Times New Roman" w:cs="Times New Roman"/>
                <w:color w:val="000000"/>
              </w:rPr>
              <w:lastRenderedPageBreak/>
              <w:t xml:space="preserve">послевоенном СССР </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F1108D"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lastRenderedPageBreak/>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A14F04E"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14-19.09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3053963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1B66019"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Стр.98-102</w:t>
            </w:r>
          </w:p>
        </w:tc>
      </w:tr>
      <w:tr w:rsidR="00AC034B" w:rsidRPr="00AC034B" w14:paraId="6EB330DB"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43A528"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lastRenderedPageBreak/>
              <w:t>4</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239751"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СССР- мировая держава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F70E993"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9BD7CA7"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21-26..09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3563DAC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52CBC78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§29(т)</w:t>
            </w:r>
          </w:p>
        </w:tc>
      </w:tr>
      <w:tr w:rsidR="00AC034B" w:rsidRPr="00AC034B" w14:paraId="2DF6CDC2"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662A15"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5</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9695074"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Консолидация социалистических стран</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8405079"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65C261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28-3.10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182E556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448E9BAB"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§29</w:t>
            </w:r>
            <w:proofErr w:type="gramStart"/>
            <w:r w:rsidRPr="00AC034B">
              <w:rPr>
                <w:rFonts w:ascii="Times New Roman" w:eastAsiaTheme="minorHAnsi" w:hAnsi="Times New Roman" w:cs="Times New Roman"/>
                <w:bCs/>
                <w:lang w:eastAsia="en-US"/>
              </w:rPr>
              <w:t>-§</w:t>
            </w:r>
            <w:proofErr w:type="gramEnd"/>
            <w:r w:rsidRPr="00AC034B">
              <w:rPr>
                <w:rFonts w:ascii="Times New Roman" w:eastAsiaTheme="minorHAnsi" w:hAnsi="Times New Roman" w:cs="Times New Roman"/>
                <w:bCs/>
                <w:lang w:eastAsia="en-US"/>
              </w:rPr>
              <w:t>30(т)</w:t>
            </w:r>
          </w:p>
        </w:tc>
      </w:tr>
      <w:tr w:rsidR="00AC034B" w:rsidRPr="00AC034B" w14:paraId="760AF63C"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404EC2"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6</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E1A6D0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Мифы и реальность корейской войны</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6D56576"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3A2111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5-10.10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3B76AC85"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52C54C3F"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Стр.105-106</w:t>
            </w:r>
          </w:p>
        </w:tc>
      </w:tr>
      <w:tr w:rsidR="00AC034B" w:rsidRPr="00AC034B" w14:paraId="458C9316"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954479"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7</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270A65C"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Смерть Сталина и борьба за власть</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6AAC714"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0A411D3"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12-17.10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14CA80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34D7600D"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 115-116</w:t>
            </w:r>
          </w:p>
        </w:tc>
      </w:tr>
      <w:tr w:rsidR="00AC034B" w:rsidRPr="00AC034B" w14:paraId="1EE91B5E"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F38DF5"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8</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699B71C"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lang w:val="en-US"/>
              </w:rPr>
              <w:t>XX</w:t>
            </w:r>
            <w:r w:rsidRPr="00AC034B">
              <w:rPr>
                <w:rFonts w:ascii="Times New Roman" w:eastAsia="Times New Roman" w:hAnsi="Times New Roman" w:cs="Times New Roman"/>
                <w:color w:val="000000"/>
              </w:rPr>
              <w:t xml:space="preserve"> съезд КПСС</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212957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DFD16CE"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19-24.10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1609A21"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3205ADCB"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§31(т)</w:t>
            </w:r>
          </w:p>
        </w:tc>
      </w:tr>
      <w:tr w:rsidR="00AC034B" w:rsidRPr="00AC034B" w14:paraId="196BECF6"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CB97B9"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9</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0888559"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Роль СССР в покорении космоса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0708BF6"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8B6341C"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26-31.10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0F9E48C"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4DC1A88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 126-127</w:t>
            </w:r>
          </w:p>
        </w:tc>
      </w:tr>
      <w:tr w:rsidR="00AC034B" w:rsidRPr="00AC034B" w14:paraId="5DAE198D"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6E54A2"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10</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FB1BEB2"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Власть и интеллигенция</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0ED5F1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D6610E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9-14.11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6FA3716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6C42E73E"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§33(т)</w:t>
            </w:r>
          </w:p>
        </w:tc>
      </w:tr>
      <w:tr w:rsidR="00AC034B" w:rsidRPr="00AC034B" w14:paraId="3C224F57" w14:textId="77777777" w:rsidTr="00AC034B">
        <w:trPr>
          <w:trHeight w:val="14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1722F1"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11</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1A466E5"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СССР и мировая система социализма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B0C3608"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E81BEBF"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16-21.11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527FB087"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7A410B9"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Стр.138-139</w:t>
            </w:r>
          </w:p>
        </w:tc>
      </w:tr>
      <w:tr w:rsidR="00AC034B" w:rsidRPr="00AC034B" w14:paraId="3A385A9D" w14:textId="77777777" w:rsidTr="00AC034B">
        <w:trPr>
          <w:trHeight w:val="287"/>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4A970C"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12</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791640D"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Конституция 1977 г.</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FB82582"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683BD73"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23-28.11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707BAB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E930BC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§35(т)</w:t>
            </w:r>
          </w:p>
        </w:tc>
      </w:tr>
      <w:tr w:rsidR="00AC034B" w:rsidRPr="00AC034B" w14:paraId="02B8AF2F" w14:textId="77777777" w:rsidTr="00AC034B">
        <w:trPr>
          <w:trHeight w:val="5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F91A25"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13</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56CC080"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Противоречивая оценка курса Л.И. Брежнева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821DE25"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653FDA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30.11-5.12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6F36725D"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6CE484F"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2CF9931C" w14:textId="77777777" w:rsidTr="00AC034B">
        <w:trPr>
          <w:trHeight w:val="287"/>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253F32"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15</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9F61F94"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Аграрная реформа Косыгина, ее результаты</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2266D5E"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73E83F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7-12.12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4598C3E"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2A662DD8"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§36(т)</w:t>
            </w:r>
          </w:p>
        </w:tc>
      </w:tr>
      <w:tr w:rsidR="00AC034B" w:rsidRPr="00AC034B" w14:paraId="6CD98768" w14:textId="77777777" w:rsidTr="00AC034B">
        <w:trPr>
          <w:trHeight w:val="25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8D5244"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16</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199E447"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Формирование идеологии перемен</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7D74F15"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A01C9EC"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14-19.12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51AC2EC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558BBCDF"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§39(т)</w:t>
            </w:r>
          </w:p>
        </w:tc>
      </w:tr>
      <w:tr w:rsidR="00AC034B" w:rsidRPr="00AC034B" w14:paraId="48F8CA71" w14:textId="77777777" w:rsidTr="00AC034B">
        <w:trPr>
          <w:trHeight w:val="76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2C9D29"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17</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A961BD0"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Национальная политика и национальные движения в 1960-1980 </w:t>
            </w:r>
            <w:proofErr w:type="spellStart"/>
            <w:r w:rsidRPr="00AC034B">
              <w:rPr>
                <w:rFonts w:ascii="Times New Roman" w:eastAsia="Times New Roman" w:hAnsi="Times New Roman" w:cs="Times New Roman"/>
                <w:color w:val="000000"/>
              </w:rPr>
              <w:t>г.г</w:t>
            </w:r>
            <w:proofErr w:type="spellEnd"/>
            <w:r w:rsidRPr="00AC034B">
              <w:rPr>
                <w:rFonts w:ascii="Times New Roman" w:eastAsia="Times New Roman" w:hAnsi="Times New Roman" w:cs="Times New Roman"/>
                <w:color w:val="000000"/>
              </w:rPr>
              <w:t>.</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B5E662"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C542621"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22-27.12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0347827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69645409"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 156-161</w:t>
            </w:r>
          </w:p>
        </w:tc>
      </w:tr>
      <w:tr w:rsidR="00AC034B" w:rsidRPr="00AC034B" w14:paraId="608A6C27" w14:textId="77777777" w:rsidTr="00AC034B">
        <w:trPr>
          <w:trHeight w:val="16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7B347C"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18</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0992DF3"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Ввод советских войск в Афганистан</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F847FE5"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92B4C01"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11-15.01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0D0FBE13"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2FFB8E2F"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Стр.173-175</w:t>
            </w:r>
          </w:p>
        </w:tc>
      </w:tr>
      <w:tr w:rsidR="00AC034B" w:rsidRPr="00AC034B" w14:paraId="2D2A66C0" w14:textId="77777777" w:rsidTr="00AC034B">
        <w:trPr>
          <w:trHeight w:val="248"/>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63EE28"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19</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9B45424"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Экономический кризис и начало перехода к рыночной экономике</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60CBA3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151120B"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18-22.01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2E2E1B12"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39D14AAB"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§40(т)</w:t>
            </w:r>
          </w:p>
        </w:tc>
      </w:tr>
      <w:tr w:rsidR="00AC034B" w:rsidRPr="00AC034B" w14:paraId="28E2518E" w14:textId="77777777" w:rsidTr="00AC034B">
        <w:trPr>
          <w:trHeight w:val="339"/>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B4AB6A"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20</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420EF48"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lang w:val="en-US"/>
              </w:rPr>
              <w:t>I</w:t>
            </w:r>
            <w:r w:rsidRPr="00AC034B">
              <w:rPr>
                <w:rFonts w:ascii="Times New Roman" w:eastAsia="Times New Roman" w:hAnsi="Times New Roman" w:cs="Times New Roman"/>
                <w:color w:val="000000"/>
              </w:rPr>
              <w:t xml:space="preserve"> съезд народных депутатов СССР</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E88549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F2281AB"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25-29-01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9D5625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A2AD963"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§42(т)</w:t>
            </w:r>
          </w:p>
        </w:tc>
      </w:tr>
      <w:tr w:rsidR="00AC034B" w:rsidRPr="00AC034B" w14:paraId="729E9CE6" w14:textId="77777777" w:rsidTr="00AC034B">
        <w:trPr>
          <w:trHeight w:val="205"/>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5F7CF8"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21</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349FB68"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lang w:val="en-US"/>
              </w:rPr>
              <w:t>I</w:t>
            </w:r>
            <w:r w:rsidRPr="00AC034B">
              <w:rPr>
                <w:rFonts w:ascii="Times New Roman" w:eastAsia="Times New Roman" w:hAnsi="Times New Roman" w:cs="Times New Roman"/>
                <w:color w:val="000000"/>
              </w:rPr>
              <w:t xml:space="preserve"> съезд народных депутатов СССР</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83E78EE"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FB22C7C"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1-6.02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31616BB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16DF6B8"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§43(т)</w:t>
            </w:r>
          </w:p>
        </w:tc>
      </w:tr>
      <w:tr w:rsidR="00AC034B" w:rsidRPr="00AC034B" w14:paraId="67D726FA" w14:textId="77777777" w:rsidTr="00AC034B">
        <w:trPr>
          <w:trHeight w:val="24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F61C44"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22</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1A733B3"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Распад СССР: как это было</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677091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FA4472B"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8-13.02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C4B081A"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6582D94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§44(т)</w:t>
            </w:r>
          </w:p>
        </w:tc>
      </w:tr>
      <w:tr w:rsidR="00AC034B" w:rsidRPr="00AC034B" w14:paraId="388D42C5" w14:textId="77777777" w:rsidTr="00AC034B">
        <w:trPr>
          <w:trHeight w:val="233"/>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FF3404"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14</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07B463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Начало радикальных экономических изменений</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441476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75D26B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15-20.02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2BA219D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04C5EFCD"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§45(т)</w:t>
            </w:r>
          </w:p>
        </w:tc>
      </w:tr>
      <w:tr w:rsidR="00AC034B" w:rsidRPr="00AC034B" w14:paraId="6C92C76A" w14:textId="77777777" w:rsidTr="00AC034B">
        <w:trPr>
          <w:trHeight w:val="184"/>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475B5B"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23</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2887917"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Разработка и принятие Конституции РФ 1993</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89A48B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1E35FE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22-27.02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5AE30432"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5224E5DA"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§49(т)</w:t>
            </w:r>
          </w:p>
        </w:tc>
      </w:tr>
      <w:tr w:rsidR="00AC034B" w:rsidRPr="00AC034B" w14:paraId="14A71F1F" w14:textId="77777777" w:rsidTr="00AC034B">
        <w:trPr>
          <w:trHeight w:val="276"/>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F92AF0"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24</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2F115B9"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Россия на постсоветском пространстве</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5DB409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7488C6F"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1-6.03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5405A0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50CAF1B2"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§52(т)</w:t>
            </w:r>
          </w:p>
        </w:tc>
      </w:tr>
      <w:tr w:rsidR="00AC034B" w:rsidRPr="00AC034B" w14:paraId="76A75491" w14:textId="77777777" w:rsidTr="00AC034B">
        <w:trPr>
          <w:trHeight w:val="339"/>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61997D"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25</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D4A373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Историческая личность: М.С. Горбачев</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334F48C"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196883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8-13.03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06F441EF"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639217C9"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408F6385" w14:textId="77777777" w:rsidTr="00AC034B">
        <w:trPr>
          <w:trHeight w:val="333"/>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643F68"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26</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CE12EA7"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Историческая личность: Б.Н. Ельцин</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5C7AD82"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858435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15-19.03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2D1C6F1F"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36DFBE2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2A97108E" w14:textId="77777777" w:rsidTr="00AC034B">
        <w:trPr>
          <w:trHeight w:val="355"/>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E9AE5F"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lastRenderedPageBreak/>
              <w:t>27</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AD3502C"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Историческая личность: Е.Т. Гайдар</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7B783C5"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64709F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22-26.03</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5E5603B3"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24D8C1FF"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13B2352E" w14:textId="77777777" w:rsidTr="00AC034B">
        <w:trPr>
          <w:trHeight w:val="207"/>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62E4EB"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28</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F4A9DD"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Историческая личность: В.В. Путин</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12580B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6C7D742"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5-10.04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0B99AC3D"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2171540D"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683B6A23" w14:textId="77777777" w:rsidTr="00AC034B">
        <w:trPr>
          <w:trHeight w:val="285"/>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AED541"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29</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37EEE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Россия в 2008-2018 </w:t>
            </w:r>
            <w:proofErr w:type="spellStart"/>
            <w:r w:rsidRPr="00AC034B">
              <w:rPr>
                <w:rFonts w:ascii="Times New Roman" w:eastAsia="Times New Roman" w:hAnsi="Times New Roman" w:cs="Times New Roman"/>
                <w:color w:val="000000"/>
              </w:rPr>
              <w:t>г.г</w:t>
            </w:r>
            <w:proofErr w:type="spellEnd"/>
            <w:r w:rsidRPr="00AC034B">
              <w:rPr>
                <w:rFonts w:ascii="Times New Roman" w:eastAsia="Times New Roman" w:hAnsi="Times New Roman" w:cs="Times New Roman"/>
                <w:color w:val="000000"/>
              </w:rPr>
              <w:t>.</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8D4CC44"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6AD16F5"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12-17.04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9568F11"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8BB65C1"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§53(т)</w:t>
            </w:r>
          </w:p>
        </w:tc>
      </w:tr>
      <w:tr w:rsidR="00AC034B" w:rsidRPr="00AC034B" w14:paraId="2E5A09DA" w14:textId="77777777" w:rsidTr="00AC034B">
        <w:trPr>
          <w:trHeight w:val="207"/>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63B66D"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30</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E5A5B25"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 Спецоперация «</w:t>
            </w:r>
            <w:proofErr w:type="gramStart"/>
            <w:r w:rsidRPr="00AC034B">
              <w:rPr>
                <w:rFonts w:ascii="Times New Roman" w:eastAsia="Times New Roman" w:hAnsi="Times New Roman" w:cs="Times New Roman"/>
                <w:color w:val="000000"/>
              </w:rPr>
              <w:t>Крым»-</w:t>
            </w:r>
            <w:proofErr w:type="gramEnd"/>
            <w:r w:rsidRPr="00AC034B">
              <w:rPr>
                <w:rFonts w:ascii="Times New Roman" w:eastAsia="Times New Roman" w:hAnsi="Times New Roman" w:cs="Times New Roman"/>
                <w:color w:val="000000"/>
              </w:rPr>
              <w:t>2014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B679BB2"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0CCBBE0"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19-24.04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95073C3"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E75F58E"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65A85E54" w14:textId="77777777" w:rsidTr="00AC034B">
        <w:trPr>
          <w:trHeight w:val="285"/>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38ABB0"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31</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C1F6151"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Геополитическое </w:t>
            </w:r>
            <w:proofErr w:type="gramStart"/>
            <w:r w:rsidRPr="00AC034B">
              <w:rPr>
                <w:rFonts w:ascii="Times New Roman" w:eastAsia="Times New Roman" w:hAnsi="Times New Roman" w:cs="Times New Roman"/>
                <w:color w:val="000000"/>
              </w:rPr>
              <w:t>положение  и</w:t>
            </w:r>
            <w:proofErr w:type="gramEnd"/>
            <w:r w:rsidRPr="00AC034B">
              <w:rPr>
                <w:rFonts w:ascii="Times New Roman" w:eastAsia="Times New Roman" w:hAnsi="Times New Roman" w:cs="Times New Roman"/>
                <w:color w:val="000000"/>
              </w:rPr>
              <w:t xml:space="preserve"> внешняя политика России на современном этапе</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AE54D38" w14:textId="77777777" w:rsidR="00AC034B" w:rsidRPr="00AC034B" w:rsidRDefault="00AC034B" w:rsidP="00AC034B">
            <w:pPr>
              <w:spacing w:after="0" w:line="240" w:lineRule="auto"/>
              <w:jc w:val="center"/>
              <w:rPr>
                <w:rFonts w:ascii="Times New Roman" w:eastAsiaTheme="minorHAnsi" w:hAnsi="Times New Roman" w:cs="Times New Roman"/>
                <w:bCs/>
                <w:lang w:eastAsia="en-US"/>
              </w:rPr>
            </w:pPr>
            <w:r w:rsidRPr="00AC034B">
              <w:rPr>
                <w:rFonts w:ascii="Times New Roman" w:eastAsiaTheme="minorHAnsi" w:hAnsi="Times New Roman" w:cs="Times New Roman"/>
                <w:bCs/>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9D053A7"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26-30.04.</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482626AD"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7AA6A22C"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bCs/>
                <w:lang w:eastAsia="en-US"/>
              </w:rPr>
              <w:t>Записи в тетради</w:t>
            </w:r>
          </w:p>
        </w:tc>
      </w:tr>
      <w:tr w:rsidR="00AC034B" w:rsidRPr="00AC034B" w14:paraId="3A3A2B3C" w14:textId="77777777" w:rsidTr="00AC034B">
        <w:trPr>
          <w:trHeight w:val="267"/>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37AF89"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32</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E55C746"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Всенародное голосование по поправкам к Конституции РФ 1993г.</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BCAC496"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E4879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3-8.05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163237D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F9535B5"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Записи в тетради</w:t>
            </w:r>
          </w:p>
        </w:tc>
      </w:tr>
      <w:tr w:rsidR="00AC034B" w:rsidRPr="00AC034B" w14:paraId="248ABAEB" w14:textId="77777777" w:rsidTr="00AC034B">
        <w:trPr>
          <w:trHeight w:val="61"/>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996567"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33</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D3FAA1"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Содержание обновленной Конституции РФ</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E42E701"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7A4D639"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10-15.05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79BB1FC5"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1ABECB52"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Записи в тетради</w:t>
            </w:r>
          </w:p>
        </w:tc>
      </w:tr>
      <w:tr w:rsidR="00AC034B" w:rsidRPr="00AC034B" w14:paraId="723D99F0" w14:textId="77777777" w:rsidTr="00AC034B">
        <w:trPr>
          <w:trHeight w:val="20"/>
        </w:trPr>
        <w:tc>
          <w:tcPr>
            <w:tcW w:w="9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3190B3" w14:textId="77777777" w:rsidR="00AC034B" w:rsidRPr="00AC034B" w:rsidRDefault="00AC034B" w:rsidP="00AC034B">
            <w:pPr>
              <w:spacing w:after="0" w:line="240" w:lineRule="auto"/>
              <w:jc w:val="center"/>
              <w:rPr>
                <w:rFonts w:ascii="Times New Roman" w:eastAsia="Times New Roman" w:hAnsi="Times New Roman" w:cs="Times New Roman"/>
                <w:color w:val="000000"/>
              </w:rPr>
            </w:pPr>
            <w:r w:rsidRPr="00AC034B">
              <w:rPr>
                <w:rFonts w:ascii="Times New Roman" w:eastAsia="Times New Roman" w:hAnsi="Times New Roman" w:cs="Times New Roman"/>
                <w:color w:val="000000"/>
              </w:rPr>
              <w:t>34</w:t>
            </w:r>
          </w:p>
        </w:tc>
        <w:tc>
          <w:tcPr>
            <w:tcW w:w="51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D89203B" w14:textId="77777777" w:rsidR="00AC034B" w:rsidRPr="00AC034B" w:rsidRDefault="00AC034B" w:rsidP="00AC034B">
            <w:pPr>
              <w:spacing w:after="0" w:line="240" w:lineRule="auto"/>
              <w:rPr>
                <w:rFonts w:ascii="Times New Roman" w:eastAsia="Times New Roman" w:hAnsi="Times New Roman" w:cs="Times New Roman"/>
                <w:color w:val="000000"/>
              </w:rPr>
            </w:pPr>
            <w:r w:rsidRPr="00AC034B">
              <w:rPr>
                <w:rFonts w:ascii="Times New Roman" w:eastAsia="Times New Roman" w:hAnsi="Times New Roman" w:cs="Times New Roman"/>
                <w:color w:val="000000"/>
              </w:rPr>
              <w:t xml:space="preserve">Тестирование </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A6655B"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A8B1984"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r w:rsidRPr="00AC034B">
              <w:rPr>
                <w:rFonts w:ascii="Times New Roman" w:eastAsiaTheme="minorHAnsi" w:hAnsi="Times New Roman" w:cs="Times New Roman"/>
                <w:lang w:eastAsia="en-US"/>
              </w:rPr>
              <w:t>17-22.05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14:paraId="255EC568" w14:textId="77777777" w:rsidR="00AC034B" w:rsidRPr="00AC034B" w:rsidRDefault="00AC034B" w:rsidP="00AC034B">
            <w:pPr>
              <w:spacing w:after="0" w:line="240" w:lineRule="auto"/>
              <w:jc w:val="center"/>
              <w:rPr>
                <w:rFonts w:ascii="Times New Roman" w:eastAsiaTheme="minorHAnsi" w:hAnsi="Times New Roman" w:cs="Times New Roman"/>
                <w:lang w:eastAsia="en-US"/>
              </w:rPr>
            </w:pPr>
          </w:p>
        </w:tc>
        <w:tc>
          <w:tcPr>
            <w:tcW w:w="1276" w:type="dxa"/>
            <w:tcBorders>
              <w:top w:val="single" w:sz="6" w:space="0" w:color="00000A"/>
              <w:left w:val="single" w:sz="6" w:space="0" w:color="00000A"/>
              <w:bottom w:val="single" w:sz="6" w:space="0" w:color="00000A"/>
              <w:right w:val="single" w:sz="6" w:space="0" w:color="00000A"/>
            </w:tcBorders>
            <w:shd w:val="clear" w:color="auto" w:fill="FFFFFF"/>
          </w:tcPr>
          <w:p w14:paraId="3FC7E233" w14:textId="77777777" w:rsidR="00AC034B" w:rsidRPr="00AC034B" w:rsidRDefault="00AC034B" w:rsidP="00AC034B">
            <w:pPr>
              <w:spacing w:after="0" w:line="240" w:lineRule="auto"/>
              <w:rPr>
                <w:rFonts w:ascii="Times New Roman" w:eastAsiaTheme="minorHAnsi" w:hAnsi="Times New Roman" w:cs="Times New Roman"/>
                <w:lang w:eastAsia="en-US"/>
              </w:rPr>
            </w:pPr>
            <w:r w:rsidRPr="00AC034B">
              <w:rPr>
                <w:rFonts w:ascii="Times New Roman" w:eastAsia="Times New Roman" w:hAnsi="Times New Roman" w:cs="Times New Roman"/>
                <w:color w:val="000000"/>
              </w:rPr>
              <w:t xml:space="preserve"> </w:t>
            </w:r>
          </w:p>
        </w:tc>
      </w:tr>
    </w:tbl>
    <w:p w14:paraId="6CE3C290" w14:textId="77777777" w:rsidR="007823C2" w:rsidRPr="00615E40" w:rsidRDefault="007823C2" w:rsidP="00360352">
      <w:pPr>
        <w:jc w:val="both"/>
        <w:rPr>
          <w:rFonts w:ascii="Times New Roman" w:hAnsi="Times New Roman" w:cs="Times New Roman"/>
        </w:rPr>
      </w:pPr>
    </w:p>
    <w:sectPr w:rsidR="007823C2" w:rsidRPr="00615E40" w:rsidSect="00F465E7">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E349F"/>
    <w:multiLevelType w:val="hybridMultilevel"/>
    <w:tmpl w:val="D272F300"/>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8B164F"/>
    <w:multiLevelType w:val="hybridMultilevel"/>
    <w:tmpl w:val="65EA376C"/>
    <w:lvl w:ilvl="0" w:tplc="8E1A2406">
      <w:start w:val="1"/>
      <w:numFmt w:val="bullet"/>
      <w:lvlText w:val=""/>
      <w:lvlJc w:val="left"/>
      <w:pPr>
        <w:ind w:left="1440" w:hanging="360"/>
      </w:pPr>
      <w:rPr>
        <w:rFonts w:ascii="Symbol" w:hAnsi="Symbol" w:hint="default"/>
        <w:color w:val="auto"/>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3FFD2165"/>
    <w:multiLevelType w:val="hybridMultilevel"/>
    <w:tmpl w:val="B8B47DC0"/>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185BF6"/>
    <w:multiLevelType w:val="hybridMultilevel"/>
    <w:tmpl w:val="2C3A0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5D470F"/>
    <w:multiLevelType w:val="hybridMultilevel"/>
    <w:tmpl w:val="6D086286"/>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3A28C5"/>
    <w:multiLevelType w:val="hybridMultilevel"/>
    <w:tmpl w:val="94B464E4"/>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E853D37"/>
    <w:multiLevelType w:val="hybridMultilevel"/>
    <w:tmpl w:val="6850387E"/>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FE62A3"/>
    <w:multiLevelType w:val="hybridMultilevel"/>
    <w:tmpl w:val="C636BE16"/>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3A4A01"/>
    <w:multiLevelType w:val="hybridMultilevel"/>
    <w:tmpl w:val="77BE1E66"/>
    <w:lvl w:ilvl="0" w:tplc="AF107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3"/>
  </w:num>
  <w:num w:numId="6">
    <w:abstractNumId w:val="6"/>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352"/>
    <w:rsid w:val="00050224"/>
    <w:rsid w:val="00135EF7"/>
    <w:rsid w:val="00162B2F"/>
    <w:rsid w:val="001A7695"/>
    <w:rsid w:val="001C4F80"/>
    <w:rsid w:val="001F0DF8"/>
    <w:rsid w:val="00311C5D"/>
    <w:rsid w:val="00360352"/>
    <w:rsid w:val="0038415E"/>
    <w:rsid w:val="00390AF9"/>
    <w:rsid w:val="00473ED6"/>
    <w:rsid w:val="00477B6D"/>
    <w:rsid w:val="00615E40"/>
    <w:rsid w:val="006E6072"/>
    <w:rsid w:val="007643C2"/>
    <w:rsid w:val="007823C2"/>
    <w:rsid w:val="00865021"/>
    <w:rsid w:val="0087038D"/>
    <w:rsid w:val="00905ADE"/>
    <w:rsid w:val="009479DC"/>
    <w:rsid w:val="00A067DE"/>
    <w:rsid w:val="00A24285"/>
    <w:rsid w:val="00AC034B"/>
    <w:rsid w:val="00BE08A2"/>
    <w:rsid w:val="00BE5FE2"/>
    <w:rsid w:val="00C3609E"/>
    <w:rsid w:val="00CF13EA"/>
    <w:rsid w:val="00D53698"/>
    <w:rsid w:val="00D600ED"/>
    <w:rsid w:val="00F465E7"/>
    <w:rsid w:val="00FB7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CDA3F"/>
  <w15:docId w15:val="{E8E38CF3-EB87-4B3D-93F4-CC56438C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unhideWhenUsed/>
    <w:qFormat/>
    <w:rsid w:val="00C3609E"/>
    <w:pPr>
      <w:widowControl w:val="0"/>
      <w:autoSpaceDE w:val="0"/>
      <w:autoSpaceDN w:val="0"/>
      <w:spacing w:after="0" w:line="240" w:lineRule="auto"/>
      <w:ind w:left="133"/>
      <w:jc w:val="both"/>
      <w:outlineLvl w:val="1"/>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0DF8"/>
    <w:pPr>
      <w:ind w:left="720"/>
      <w:contextualSpacing/>
    </w:pPr>
  </w:style>
  <w:style w:type="paragraph" w:styleId="a4">
    <w:name w:val="Subtitle"/>
    <w:basedOn w:val="a"/>
    <w:next w:val="a"/>
    <w:link w:val="a5"/>
    <w:qFormat/>
    <w:rsid w:val="00FB78DE"/>
    <w:pPr>
      <w:spacing w:after="60" w:line="240" w:lineRule="auto"/>
      <w:jc w:val="center"/>
      <w:outlineLvl w:val="1"/>
    </w:pPr>
    <w:rPr>
      <w:rFonts w:ascii="Cambria" w:eastAsia="Times New Roman" w:hAnsi="Cambria" w:cs="Times New Roman"/>
      <w:sz w:val="24"/>
      <w:szCs w:val="24"/>
    </w:rPr>
  </w:style>
  <w:style w:type="character" w:customStyle="1" w:styleId="a5">
    <w:name w:val="Подзаголовок Знак"/>
    <w:basedOn w:val="a0"/>
    <w:link w:val="a4"/>
    <w:rsid w:val="00FB78DE"/>
    <w:rPr>
      <w:rFonts w:ascii="Cambria" w:eastAsia="Times New Roman" w:hAnsi="Cambria" w:cs="Times New Roman"/>
      <w:sz w:val="24"/>
      <w:szCs w:val="24"/>
      <w:lang w:eastAsia="ru-RU"/>
    </w:rPr>
  </w:style>
  <w:style w:type="paragraph" w:customStyle="1" w:styleId="ConsPlusNormal">
    <w:name w:val="ConsPlusNormal"/>
    <w:rsid w:val="00162B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25">
    <w:name w:val="c25"/>
    <w:basedOn w:val="a0"/>
    <w:rsid w:val="00162B2F"/>
  </w:style>
  <w:style w:type="character" w:customStyle="1" w:styleId="c24">
    <w:name w:val="c24"/>
    <w:basedOn w:val="a0"/>
    <w:rsid w:val="00162B2F"/>
  </w:style>
  <w:style w:type="paragraph" w:styleId="a6">
    <w:name w:val="Normal (Web)"/>
    <w:basedOn w:val="a"/>
    <w:uiPriority w:val="99"/>
    <w:unhideWhenUsed/>
    <w:rsid w:val="00162B2F"/>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162B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CF13EA"/>
    <w:rPr>
      <w:color w:val="0000FF" w:themeColor="hyperlink"/>
      <w:u w:val="single"/>
    </w:rPr>
  </w:style>
  <w:style w:type="paragraph" w:styleId="a9">
    <w:name w:val="No Spacing"/>
    <w:link w:val="aa"/>
    <w:qFormat/>
    <w:rsid w:val="00CF13EA"/>
    <w:pPr>
      <w:spacing w:after="0" w:line="240" w:lineRule="auto"/>
    </w:pPr>
  </w:style>
  <w:style w:type="paragraph" w:customStyle="1" w:styleId="1">
    <w:name w:val="Без интервала1"/>
    <w:link w:val="NoSpacingChar"/>
    <w:rsid w:val="00CF13EA"/>
    <w:pPr>
      <w:spacing w:after="0" w:line="240" w:lineRule="auto"/>
    </w:pPr>
    <w:rPr>
      <w:rFonts w:ascii="Calibri" w:eastAsia="Times New Roman" w:hAnsi="Calibri" w:cs="Calibri"/>
    </w:rPr>
  </w:style>
  <w:style w:type="character" w:customStyle="1" w:styleId="aa">
    <w:name w:val="Без интервала Знак"/>
    <w:link w:val="a9"/>
    <w:locked/>
    <w:rsid w:val="00CF13EA"/>
  </w:style>
  <w:style w:type="character" w:customStyle="1" w:styleId="20">
    <w:name w:val="Заголовок 2 Знак"/>
    <w:basedOn w:val="a0"/>
    <w:link w:val="2"/>
    <w:uiPriority w:val="9"/>
    <w:rsid w:val="00C3609E"/>
    <w:rPr>
      <w:rFonts w:ascii="Times New Roman" w:eastAsia="Times New Roman" w:hAnsi="Times New Roman" w:cs="Times New Roman"/>
      <w:b/>
      <w:bCs/>
      <w:sz w:val="28"/>
      <w:szCs w:val="28"/>
    </w:rPr>
  </w:style>
  <w:style w:type="paragraph" w:styleId="ab">
    <w:name w:val="Body Text"/>
    <w:basedOn w:val="a"/>
    <w:link w:val="ac"/>
    <w:uiPriority w:val="1"/>
    <w:qFormat/>
    <w:rsid w:val="00C3609E"/>
    <w:pPr>
      <w:widowControl w:val="0"/>
      <w:autoSpaceDE w:val="0"/>
      <w:autoSpaceDN w:val="0"/>
      <w:spacing w:after="0" w:line="240" w:lineRule="auto"/>
      <w:ind w:left="133" w:firstLine="566"/>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C3609E"/>
    <w:rPr>
      <w:rFonts w:ascii="Times New Roman" w:eastAsia="Times New Roman" w:hAnsi="Times New Roman" w:cs="Times New Roman"/>
      <w:sz w:val="28"/>
      <w:szCs w:val="28"/>
    </w:rPr>
  </w:style>
  <w:style w:type="character" w:customStyle="1" w:styleId="NoSpacingChar">
    <w:name w:val="No Spacing Char"/>
    <w:link w:val="1"/>
    <w:locked/>
    <w:rsid w:val="00135EF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69042">
      <w:bodyDiv w:val="1"/>
      <w:marLeft w:val="0"/>
      <w:marRight w:val="0"/>
      <w:marTop w:val="0"/>
      <w:marBottom w:val="0"/>
      <w:divBdr>
        <w:top w:val="none" w:sz="0" w:space="0" w:color="auto"/>
        <w:left w:val="none" w:sz="0" w:space="0" w:color="auto"/>
        <w:bottom w:val="none" w:sz="0" w:space="0" w:color="auto"/>
        <w:right w:val="none" w:sz="0" w:space="0" w:color="auto"/>
      </w:divBdr>
      <w:divsChild>
        <w:div w:id="350886888">
          <w:marLeft w:val="0"/>
          <w:marRight w:val="0"/>
          <w:marTop w:val="0"/>
          <w:marBottom w:val="0"/>
          <w:divBdr>
            <w:top w:val="none" w:sz="0" w:space="0" w:color="auto"/>
            <w:left w:val="none" w:sz="0" w:space="0" w:color="auto"/>
            <w:bottom w:val="none" w:sz="0" w:space="0" w:color="auto"/>
            <w:right w:val="none" w:sz="0" w:space="0" w:color="auto"/>
          </w:divBdr>
        </w:div>
      </w:divsChild>
    </w:div>
    <w:div w:id="550654145">
      <w:bodyDiv w:val="1"/>
      <w:marLeft w:val="0"/>
      <w:marRight w:val="0"/>
      <w:marTop w:val="0"/>
      <w:marBottom w:val="0"/>
      <w:divBdr>
        <w:top w:val="none" w:sz="0" w:space="0" w:color="auto"/>
        <w:left w:val="none" w:sz="0" w:space="0" w:color="auto"/>
        <w:bottom w:val="none" w:sz="0" w:space="0" w:color="auto"/>
        <w:right w:val="none" w:sz="0" w:space="0" w:color="auto"/>
      </w:divBdr>
    </w:div>
    <w:div w:id="145294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348E-4D5C-4E10-94A6-FA0BC706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3257</Words>
  <Characters>18569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Светлана Анатольевна</cp:lastModifiedBy>
  <cp:revision>7</cp:revision>
  <cp:lastPrinted>2021-09-12T15:07:00Z</cp:lastPrinted>
  <dcterms:created xsi:type="dcterms:W3CDTF">2023-10-08T20:14:00Z</dcterms:created>
  <dcterms:modified xsi:type="dcterms:W3CDTF">2023-10-18T08:55:00Z</dcterms:modified>
</cp:coreProperties>
</file>